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7746" w14:textId="0BF88856" w:rsidR="00891D34" w:rsidRPr="00891D34" w:rsidRDefault="00891D34" w:rsidP="00891D34">
      <w:pPr>
        <w:keepNext/>
        <w:keepLines/>
        <w:widowControl/>
        <w:kinsoku w:val="0"/>
        <w:autoSpaceDE w:val="0"/>
        <w:autoSpaceDN w:val="0"/>
        <w:adjustRightInd w:val="0"/>
        <w:snapToGrid w:val="0"/>
        <w:spacing w:before="240" w:after="240" w:line="300" w:lineRule="auto"/>
        <w:jc w:val="center"/>
        <w:textAlignment w:val="baseline"/>
        <w:outlineLvl w:val="0"/>
        <w:rPr>
          <w:rFonts w:ascii="宋体" w:eastAsia="Arial" w:hAnsi="Arial" w:cs="Arial"/>
          <w:b/>
          <w:snapToGrid w:val="0"/>
          <w:kern w:val="44"/>
          <w:sz w:val="32"/>
          <w:szCs w:val="20"/>
          <w14:ligatures w14:val="none"/>
        </w:rPr>
      </w:pPr>
      <w:r w:rsidRPr="00891D34">
        <w:rPr>
          <w:rFonts w:ascii="宋体" w:eastAsia="宋体" w:hAnsi="宋体" w:cs="宋体"/>
          <w:b/>
          <w:snapToGrid w:val="0"/>
          <w:kern w:val="44"/>
          <w:sz w:val="32"/>
          <w:szCs w:val="20"/>
          <w14:ligatures w14:val="none"/>
        </w:rPr>
        <w:t>中国信息通信研究院2026年海南省制造业数字化转型咨询服务项目（第二次）</w:t>
      </w:r>
      <w:r>
        <w:rPr>
          <w:rFonts w:ascii="宋体" w:eastAsia="宋体" w:hAnsi="宋体" w:cs="宋体" w:hint="eastAsia"/>
          <w:b/>
          <w:snapToGrid w:val="0"/>
          <w:kern w:val="44"/>
          <w:sz w:val="32"/>
          <w:szCs w:val="20"/>
          <w14:ligatures w14:val="none"/>
        </w:rPr>
        <w:t>公开招标公告</w:t>
      </w:r>
    </w:p>
    <w:p w14:paraId="31C08468" w14:textId="77777777" w:rsidR="00891D34" w:rsidRPr="00891D34" w:rsidRDefault="00891D34" w:rsidP="00891D34">
      <w:pPr>
        <w:widowControl/>
        <w:kinsoku w:val="0"/>
        <w:autoSpaceDE w:val="0"/>
        <w:autoSpaceDN w:val="0"/>
        <w:adjustRightInd w:val="0"/>
        <w:snapToGrid w:val="0"/>
        <w:spacing w:after="0" w:line="360" w:lineRule="auto"/>
        <w:textAlignment w:val="baseline"/>
        <w:rPr>
          <w:rFonts w:ascii="宋体" w:eastAsia="宋体" w:hAnsi="宋体" w:cs="Arial"/>
          <w:b/>
          <w:snapToGrid w:val="0"/>
          <w:kern w:val="0"/>
          <w:sz w:val="24"/>
          <w:szCs w:val="21"/>
          <w14:ligatures w14:val="none"/>
        </w:rPr>
      </w:pPr>
      <w:r w:rsidRPr="00891D34">
        <w:rPr>
          <w:rFonts w:ascii="宋体" w:eastAsia="宋体" w:hAnsi="宋体" w:cs="Arial"/>
          <w:b/>
          <w:snapToGrid w:val="0"/>
          <w:kern w:val="0"/>
          <w:sz w:val="24"/>
          <w:szCs w:val="21"/>
          <w14:ligatures w14:val="none"/>
        </w:rPr>
        <w:t>项目概况</w:t>
      </w:r>
    </w:p>
    <w:p w14:paraId="41A46AAA" w14:textId="77777777" w:rsidR="00891D34" w:rsidRPr="00891D34" w:rsidRDefault="00891D34" w:rsidP="00891D34">
      <w:pPr>
        <w:widowControl/>
        <w:kinsoku w:val="0"/>
        <w:autoSpaceDE w:val="0"/>
        <w:autoSpaceDN w:val="0"/>
        <w:adjustRightInd w:val="0"/>
        <w:snapToGrid w:val="0"/>
        <w:spacing w:after="0" w:line="360" w:lineRule="auto"/>
        <w:ind w:firstLineChars="200" w:firstLine="428"/>
        <w:textAlignment w:val="baseline"/>
        <w:rPr>
          <w:rFonts w:ascii="宋体" w:eastAsia="宋体" w:hAnsi="宋体" w:cs="宋体"/>
          <w:snapToGrid w:val="0"/>
          <w:spacing w:val="-13"/>
          <w:kern w:val="0"/>
          <w:position w:val="17"/>
          <w:sz w:val="24"/>
          <w14:ligatures w14:val="none"/>
        </w:rPr>
      </w:pPr>
      <w:r w:rsidRPr="00891D34">
        <w:rPr>
          <w:rFonts w:ascii="宋体" w:eastAsia="宋体" w:hAnsi="宋体" w:cs="宋体"/>
          <w:snapToGrid w:val="0"/>
          <w:spacing w:val="-13"/>
          <w:kern w:val="0"/>
          <w:position w:val="17"/>
          <w:sz w:val="24"/>
          <w:u w:val="single"/>
          <w14:ligatures w14:val="none"/>
        </w:rPr>
        <w:t>中国信息通信研究院2026年海南省制造业数字化转型咨询服务项目（第二次）</w:t>
      </w:r>
      <w:r w:rsidRPr="00891D34">
        <w:rPr>
          <w:rFonts w:ascii="宋体" w:eastAsia="宋体" w:hAnsi="宋体" w:cs="宋体"/>
          <w:snapToGrid w:val="0"/>
          <w:spacing w:val="-13"/>
          <w:kern w:val="0"/>
          <w:position w:val="17"/>
          <w:sz w:val="24"/>
          <w14:ligatures w14:val="none"/>
        </w:rPr>
        <w:t>的潜在投标人应在</w:t>
      </w:r>
      <w:r w:rsidRPr="00891D34">
        <w:rPr>
          <w:rFonts w:ascii="宋体" w:eastAsia="宋体" w:hAnsi="宋体" w:cs="宋体"/>
          <w:snapToGrid w:val="0"/>
          <w:spacing w:val="-13"/>
          <w:kern w:val="0"/>
          <w:position w:val="17"/>
          <w:sz w:val="24"/>
          <w:u w:val="single"/>
          <w14:ligatures w14:val="none"/>
        </w:rPr>
        <w:t>北京明德致信咨询有限公司官网（http://www.zbbmcc.com）</w:t>
      </w:r>
      <w:r w:rsidRPr="00891D34">
        <w:rPr>
          <w:rFonts w:ascii="宋体" w:eastAsia="宋体" w:hAnsi="宋体" w:cs="宋体"/>
          <w:snapToGrid w:val="0"/>
          <w:spacing w:val="-13"/>
          <w:kern w:val="0"/>
          <w:position w:val="17"/>
          <w:sz w:val="24"/>
          <w14:ligatures w14:val="none"/>
        </w:rPr>
        <w:t>获取招标文件，并于</w:t>
      </w:r>
      <w:r w:rsidRPr="00891D34">
        <w:rPr>
          <w:rFonts w:ascii="宋体" w:eastAsia="宋体" w:hAnsi="宋体" w:cs="宋体"/>
          <w:snapToGrid w:val="0"/>
          <w:spacing w:val="-13"/>
          <w:kern w:val="0"/>
          <w:position w:val="17"/>
          <w:sz w:val="24"/>
          <w:u w:val="single"/>
          <w14:ligatures w14:val="none"/>
        </w:rPr>
        <w:t>2026年07月13日09点30分</w:t>
      </w:r>
      <w:r w:rsidRPr="00891D34">
        <w:rPr>
          <w:rFonts w:ascii="宋体" w:eastAsia="宋体" w:hAnsi="宋体" w:cs="宋体"/>
          <w:snapToGrid w:val="0"/>
          <w:spacing w:val="-13"/>
          <w:kern w:val="0"/>
          <w:position w:val="17"/>
          <w:sz w:val="24"/>
          <w14:ligatures w14:val="none"/>
        </w:rPr>
        <w:t>（北京时间）前递交投标文件。</w:t>
      </w:r>
    </w:p>
    <w:p w14:paraId="5B9CD047" w14:textId="77777777" w:rsidR="00891D34" w:rsidRPr="00891D34" w:rsidRDefault="00891D34" w:rsidP="00891D34">
      <w:pPr>
        <w:widowControl/>
        <w:kinsoku w:val="0"/>
        <w:autoSpaceDE w:val="0"/>
        <w:autoSpaceDN w:val="0"/>
        <w:adjustRightInd w:val="0"/>
        <w:snapToGrid w:val="0"/>
        <w:spacing w:after="0" w:line="360" w:lineRule="auto"/>
        <w:textAlignment w:val="baseline"/>
        <w:outlineLvl w:val="1"/>
        <w:rPr>
          <w:rFonts w:ascii="宋体" w:eastAsia="宋体" w:hAnsi="宋体" w:cs="宋体"/>
          <w:snapToGrid w:val="0"/>
          <w:spacing w:val="-15"/>
          <w:kern w:val="0"/>
          <w:sz w:val="24"/>
          <w14:ligatures w14:val="none"/>
        </w:rPr>
      </w:pPr>
      <w:bookmarkStart w:id="0" w:name="_Toc154676371"/>
      <w:bookmarkStart w:id="1" w:name="_Toc221550769"/>
      <w:r w:rsidRPr="00891D34">
        <w:rPr>
          <w:rFonts w:ascii="宋体" w:eastAsia="宋体" w:hAnsi="宋体" w:cs="宋体"/>
          <w:snapToGrid w:val="0"/>
          <w:spacing w:val="-15"/>
          <w:kern w:val="0"/>
          <w:sz w:val="24"/>
          <w14:ligatures w14:val="none"/>
        </w:rPr>
        <w:t>一、项目基本情况</w:t>
      </w:r>
      <w:bookmarkEnd w:id="0"/>
      <w:bookmarkEnd w:id="1"/>
    </w:p>
    <w:p w14:paraId="29EF0970" w14:textId="77777777" w:rsidR="00891D34" w:rsidRPr="00891D34" w:rsidRDefault="00891D34" w:rsidP="00891D34">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招标编号：BMCC-ZC26-0513-2</w:t>
      </w:r>
    </w:p>
    <w:p w14:paraId="5249D8C4" w14:textId="77777777" w:rsidR="00891D34" w:rsidRPr="00891D34" w:rsidRDefault="00891D34" w:rsidP="00891D34">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项目名称：中国信息通信研究院2026年海南省制造业数字化转型咨询服务项目（第二次）</w:t>
      </w:r>
    </w:p>
    <w:p w14:paraId="760DB130" w14:textId="77777777" w:rsidR="00891D34" w:rsidRPr="00891D34" w:rsidRDefault="00891D34" w:rsidP="00891D34">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项目预算金额：</w:t>
      </w:r>
      <w:r w:rsidRPr="00891D34">
        <w:rPr>
          <w:rFonts w:ascii="宋体" w:eastAsia="宋体" w:hAnsi="宋体" w:cs="仿宋"/>
          <w:snapToGrid w:val="0"/>
          <w:kern w:val="0"/>
          <w:sz w:val="24"/>
          <w:szCs w:val="21"/>
          <w:u w:val="single"/>
          <w14:ligatures w14:val="none"/>
        </w:rPr>
        <w:t xml:space="preserve"> 330 </w:t>
      </w:r>
      <w:r w:rsidRPr="00891D34">
        <w:rPr>
          <w:rFonts w:ascii="宋体" w:eastAsia="宋体" w:hAnsi="宋体" w:cs="仿宋"/>
          <w:snapToGrid w:val="0"/>
          <w:kern w:val="0"/>
          <w:sz w:val="24"/>
          <w:szCs w:val="21"/>
          <w14:ligatures w14:val="none"/>
        </w:rPr>
        <w:t>万元</w:t>
      </w:r>
    </w:p>
    <w:p w14:paraId="0653846A" w14:textId="77777777" w:rsidR="00891D34" w:rsidRPr="00891D34" w:rsidRDefault="00891D34" w:rsidP="00891D34">
      <w:pPr>
        <w:widowControl/>
        <w:kinsoku w:val="0"/>
        <w:autoSpaceDE w:val="0"/>
        <w:autoSpaceDN w:val="0"/>
        <w:adjustRightInd w:val="0"/>
        <w:snapToGrid w:val="0"/>
        <w:spacing w:after="0" w:line="360" w:lineRule="auto"/>
        <w:ind w:leftChars="135" w:left="297" w:firstLineChars="109" w:firstLine="262"/>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项目最高限价（如有）：</w:t>
      </w:r>
      <w:r w:rsidRPr="00891D34">
        <w:rPr>
          <w:rFonts w:ascii="宋体" w:eastAsia="宋体" w:hAnsi="宋体" w:cs="仿宋"/>
          <w:snapToGrid w:val="0"/>
          <w:kern w:val="0"/>
          <w:sz w:val="24"/>
          <w:szCs w:val="21"/>
          <w:u w:val="single"/>
          <w14:ligatures w14:val="none"/>
        </w:rPr>
        <w:t xml:space="preserve"> 330 </w:t>
      </w:r>
      <w:r w:rsidRPr="00891D34">
        <w:rPr>
          <w:rFonts w:ascii="宋体" w:eastAsia="宋体" w:hAnsi="宋体" w:cs="仿宋"/>
          <w:snapToGrid w:val="0"/>
          <w:kern w:val="0"/>
          <w:sz w:val="24"/>
          <w:szCs w:val="21"/>
          <w14:ligatures w14:val="none"/>
        </w:rPr>
        <w:t>万元</w:t>
      </w:r>
    </w:p>
    <w:p w14:paraId="4D0B814B" w14:textId="77777777" w:rsidR="00891D34" w:rsidRPr="00891D34" w:rsidRDefault="00891D34" w:rsidP="00891D34">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采购需求：</w:t>
      </w:r>
    </w:p>
    <w:p w14:paraId="4D6BE938" w14:textId="77777777" w:rsidR="00891D34" w:rsidRPr="00891D34" w:rsidRDefault="00891D34" w:rsidP="00891D34">
      <w:pPr>
        <w:widowControl/>
        <w:kinsoku w:val="0"/>
        <w:autoSpaceDE w:val="0"/>
        <w:autoSpaceDN w:val="0"/>
        <w:adjustRightInd w:val="0"/>
        <w:snapToGrid w:val="0"/>
        <w:spacing w:after="0" w:line="360" w:lineRule="auto"/>
        <w:ind w:firstLineChars="200" w:firstLine="480"/>
        <w:textAlignment w:val="baseline"/>
        <w:rPr>
          <w:rFonts w:ascii="宋体" w:eastAsia="宋体" w:hAnsi="宋体" w:cs="Arial"/>
          <w:snapToGrid w:val="0"/>
          <w:kern w:val="0"/>
          <w:sz w:val="24"/>
          <w:szCs w:val="21"/>
          <w14:ligatures w14:val="none"/>
        </w:rPr>
      </w:pPr>
      <w:r w:rsidRPr="00891D34">
        <w:rPr>
          <w:rFonts w:ascii="宋体" w:eastAsia="宋体" w:hAnsi="宋体" w:cs="Arial"/>
          <w:snapToGrid w:val="0"/>
          <w:kern w:val="0"/>
          <w:sz w:val="24"/>
          <w:szCs w:val="21"/>
          <w14:ligatures w14:val="none"/>
        </w:rPr>
        <w:t>本次招标共1个包，投标人须对完整的包进行投标，不得拆分包或只对包中部分货物及服务进行投标。投标文件须以包为单位递交，评标、授标也将以包为单位进行。内容如下：</w:t>
      </w:r>
    </w:p>
    <w:tbl>
      <w:tblPr>
        <w:tblStyle w:val="TableNormal"/>
        <w:tblW w:w="5094"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02"/>
        <w:gridCol w:w="2621"/>
        <w:gridCol w:w="1524"/>
        <w:gridCol w:w="1339"/>
        <w:gridCol w:w="1970"/>
      </w:tblGrid>
      <w:tr w:rsidR="00891D34" w:rsidRPr="00891D34" w14:paraId="6DE9AD93" w14:textId="77777777" w:rsidTr="003625B2">
        <w:trPr>
          <w:trHeight w:val="1008"/>
          <w:jc w:val="center"/>
        </w:trPr>
        <w:tc>
          <w:tcPr>
            <w:tcW w:w="592" w:type="pct"/>
            <w:vAlign w:val="center"/>
          </w:tcPr>
          <w:p w14:paraId="3FDEF46B" w14:textId="77777777" w:rsidR="00891D34" w:rsidRPr="00891D34" w:rsidRDefault="00891D34" w:rsidP="00891D34">
            <w:pPr>
              <w:widowControl/>
              <w:kinsoku w:val="0"/>
              <w:autoSpaceDE w:val="0"/>
              <w:autoSpaceDN w:val="0"/>
              <w:adjustRightInd w:val="0"/>
              <w:snapToGrid w:val="0"/>
              <w:jc w:val="center"/>
              <w:textAlignment w:val="baseline"/>
              <w:rPr>
                <w:rFonts w:ascii="宋体" w:eastAsia="宋体" w:hAnsi="宋体" w:cs="宋体"/>
                <w:b/>
                <w:bCs/>
                <w:snapToGrid w:val="0"/>
                <w:sz w:val="21"/>
                <w:szCs w:val="21"/>
              </w:rPr>
            </w:pPr>
            <w:r w:rsidRPr="00891D34">
              <w:rPr>
                <w:rFonts w:ascii="宋体" w:eastAsia="宋体" w:hAnsi="宋体" w:cs="宋体"/>
                <w:b/>
                <w:bCs/>
                <w:snapToGrid w:val="0"/>
                <w:spacing w:val="5"/>
                <w:sz w:val="21"/>
                <w:szCs w:val="21"/>
              </w:rPr>
              <w:t>序号</w:t>
            </w:r>
          </w:p>
        </w:tc>
        <w:tc>
          <w:tcPr>
            <w:tcW w:w="1550" w:type="pct"/>
            <w:vAlign w:val="center"/>
          </w:tcPr>
          <w:p w14:paraId="67537600" w14:textId="77777777" w:rsidR="00891D34" w:rsidRPr="00891D34" w:rsidRDefault="00891D34" w:rsidP="00891D34">
            <w:pPr>
              <w:widowControl/>
              <w:kinsoku w:val="0"/>
              <w:autoSpaceDE w:val="0"/>
              <w:autoSpaceDN w:val="0"/>
              <w:adjustRightInd w:val="0"/>
              <w:snapToGrid w:val="0"/>
              <w:jc w:val="center"/>
              <w:textAlignment w:val="baseline"/>
              <w:rPr>
                <w:rFonts w:ascii="宋体" w:eastAsia="宋体" w:hAnsi="宋体" w:cs="宋体"/>
                <w:b/>
                <w:bCs/>
                <w:snapToGrid w:val="0"/>
                <w:sz w:val="21"/>
                <w:szCs w:val="21"/>
              </w:rPr>
            </w:pPr>
            <w:r w:rsidRPr="00891D34">
              <w:rPr>
                <w:rFonts w:ascii="宋体" w:eastAsia="宋体" w:hAnsi="宋体" w:cs="宋体"/>
                <w:b/>
                <w:bCs/>
                <w:snapToGrid w:val="0"/>
                <w:spacing w:val="8"/>
                <w:sz w:val="21"/>
                <w:szCs w:val="21"/>
              </w:rPr>
              <w:t>标</w:t>
            </w:r>
            <w:r w:rsidRPr="00891D34">
              <w:rPr>
                <w:rFonts w:ascii="宋体" w:eastAsia="宋体" w:hAnsi="宋体" w:cs="宋体"/>
                <w:b/>
                <w:bCs/>
                <w:snapToGrid w:val="0"/>
                <w:spacing w:val="7"/>
                <w:sz w:val="21"/>
                <w:szCs w:val="21"/>
              </w:rPr>
              <w:t>的名称</w:t>
            </w:r>
          </w:p>
        </w:tc>
        <w:tc>
          <w:tcPr>
            <w:tcW w:w="901" w:type="pct"/>
            <w:vAlign w:val="center"/>
          </w:tcPr>
          <w:p w14:paraId="07E2C2A2" w14:textId="77777777" w:rsidR="00891D34" w:rsidRPr="00891D34" w:rsidRDefault="00891D34" w:rsidP="00891D34">
            <w:pPr>
              <w:widowControl/>
              <w:kinsoku w:val="0"/>
              <w:autoSpaceDE w:val="0"/>
              <w:autoSpaceDN w:val="0"/>
              <w:adjustRightInd w:val="0"/>
              <w:snapToGrid w:val="0"/>
              <w:jc w:val="center"/>
              <w:textAlignment w:val="baseline"/>
              <w:rPr>
                <w:rFonts w:ascii="宋体" w:eastAsia="宋体" w:hAnsi="宋体" w:cs="宋体"/>
                <w:b/>
                <w:bCs/>
                <w:snapToGrid w:val="0"/>
                <w:spacing w:val="4"/>
                <w:sz w:val="21"/>
                <w:szCs w:val="21"/>
              </w:rPr>
            </w:pPr>
            <w:r w:rsidRPr="00891D34">
              <w:rPr>
                <w:rFonts w:ascii="宋体" w:eastAsia="宋体" w:hAnsi="宋体" w:cs="宋体"/>
                <w:b/>
                <w:bCs/>
                <w:snapToGrid w:val="0"/>
                <w:spacing w:val="4"/>
                <w:sz w:val="21"/>
                <w:szCs w:val="21"/>
              </w:rPr>
              <w:t>数量</w:t>
            </w:r>
          </w:p>
        </w:tc>
        <w:tc>
          <w:tcPr>
            <w:tcW w:w="792" w:type="pct"/>
            <w:vAlign w:val="center"/>
          </w:tcPr>
          <w:p w14:paraId="21517228" w14:textId="77777777" w:rsidR="00891D34" w:rsidRPr="00891D34" w:rsidRDefault="00891D34" w:rsidP="00891D34">
            <w:pPr>
              <w:widowControl/>
              <w:kinsoku w:val="0"/>
              <w:autoSpaceDE w:val="0"/>
              <w:autoSpaceDN w:val="0"/>
              <w:adjustRightInd w:val="0"/>
              <w:snapToGrid w:val="0"/>
              <w:jc w:val="center"/>
              <w:textAlignment w:val="baseline"/>
              <w:rPr>
                <w:rFonts w:ascii="宋体" w:eastAsia="宋体" w:hAnsi="宋体" w:cs="宋体"/>
                <w:b/>
                <w:bCs/>
                <w:snapToGrid w:val="0"/>
                <w:spacing w:val="26"/>
                <w:sz w:val="21"/>
                <w:szCs w:val="21"/>
              </w:rPr>
            </w:pPr>
            <w:r w:rsidRPr="00891D34">
              <w:rPr>
                <w:rFonts w:ascii="宋体" w:eastAsia="宋体" w:hAnsi="宋体" w:cs="宋体"/>
                <w:b/>
                <w:bCs/>
                <w:snapToGrid w:val="0"/>
                <w:spacing w:val="26"/>
                <w:sz w:val="21"/>
                <w:szCs w:val="21"/>
              </w:rPr>
              <w:t>预算单价</w:t>
            </w:r>
          </w:p>
          <w:p w14:paraId="4C952FF0" w14:textId="77777777" w:rsidR="00891D34" w:rsidRPr="00891D34" w:rsidRDefault="00891D34" w:rsidP="00891D34">
            <w:pPr>
              <w:widowControl/>
              <w:kinsoku w:val="0"/>
              <w:autoSpaceDE w:val="0"/>
              <w:autoSpaceDN w:val="0"/>
              <w:adjustRightInd w:val="0"/>
              <w:snapToGrid w:val="0"/>
              <w:jc w:val="center"/>
              <w:textAlignment w:val="baseline"/>
              <w:rPr>
                <w:rFonts w:ascii="宋体" w:eastAsia="宋体" w:hAnsi="宋体" w:cs="宋体"/>
                <w:b/>
                <w:bCs/>
                <w:snapToGrid w:val="0"/>
                <w:spacing w:val="26"/>
                <w:sz w:val="21"/>
                <w:szCs w:val="21"/>
              </w:rPr>
            </w:pPr>
            <w:r w:rsidRPr="00891D34">
              <w:rPr>
                <w:rFonts w:ascii="宋体" w:eastAsia="宋体" w:hAnsi="宋体" w:cs="宋体"/>
                <w:b/>
                <w:bCs/>
                <w:snapToGrid w:val="0"/>
                <w:spacing w:val="26"/>
                <w:sz w:val="21"/>
                <w:szCs w:val="21"/>
              </w:rPr>
              <w:t>（万元）</w:t>
            </w:r>
          </w:p>
        </w:tc>
        <w:tc>
          <w:tcPr>
            <w:tcW w:w="1166" w:type="pct"/>
            <w:vAlign w:val="center"/>
          </w:tcPr>
          <w:p w14:paraId="125CE800" w14:textId="77777777" w:rsidR="00891D34" w:rsidRPr="00891D34" w:rsidRDefault="00891D34" w:rsidP="00891D34">
            <w:pPr>
              <w:widowControl/>
              <w:kinsoku w:val="0"/>
              <w:autoSpaceDE w:val="0"/>
              <w:autoSpaceDN w:val="0"/>
              <w:adjustRightInd w:val="0"/>
              <w:snapToGrid w:val="0"/>
              <w:jc w:val="center"/>
              <w:textAlignment w:val="baseline"/>
              <w:rPr>
                <w:rFonts w:ascii="宋体" w:eastAsia="宋体" w:hAnsi="宋体" w:cs="宋体"/>
                <w:b/>
                <w:bCs/>
                <w:snapToGrid w:val="0"/>
                <w:spacing w:val="26"/>
                <w:sz w:val="21"/>
                <w:szCs w:val="21"/>
              </w:rPr>
            </w:pPr>
            <w:r w:rsidRPr="00891D34">
              <w:rPr>
                <w:rFonts w:ascii="宋体" w:eastAsia="宋体" w:hAnsi="宋体" w:cs="宋体"/>
                <w:b/>
                <w:bCs/>
                <w:snapToGrid w:val="0"/>
                <w:spacing w:val="26"/>
                <w:sz w:val="21"/>
                <w:szCs w:val="21"/>
              </w:rPr>
              <w:t>单价最高限价</w:t>
            </w:r>
          </w:p>
          <w:p w14:paraId="113D0B5D" w14:textId="77777777" w:rsidR="00891D34" w:rsidRPr="00891D34" w:rsidRDefault="00891D34" w:rsidP="00891D34">
            <w:pPr>
              <w:widowControl/>
              <w:kinsoku w:val="0"/>
              <w:autoSpaceDE w:val="0"/>
              <w:autoSpaceDN w:val="0"/>
              <w:adjustRightInd w:val="0"/>
              <w:snapToGrid w:val="0"/>
              <w:jc w:val="center"/>
              <w:textAlignment w:val="baseline"/>
              <w:rPr>
                <w:rFonts w:ascii="宋体" w:eastAsia="宋体" w:hAnsi="宋体" w:cs="宋体"/>
                <w:b/>
                <w:bCs/>
                <w:snapToGrid w:val="0"/>
                <w:spacing w:val="26"/>
                <w:sz w:val="21"/>
                <w:szCs w:val="21"/>
              </w:rPr>
            </w:pPr>
            <w:r w:rsidRPr="00891D34">
              <w:rPr>
                <w:rFonts w:ascii="宋体" w:eastAsia="宋体" w:hAnsi="宋体" w:cs="宋体"/>
                <w:b/>
                <w:bCs/>
                <w:snapToGrid w:val="0"/>
                <w:spacing w:val="26"/>
                <w:sz w:val="21"/>
                <w:szCs w:val="21"/>
              </w:rPr>
              <w:t>（万元）</w:t>
            </w:r>
          </w:p>
        </w:tc>
      </w:tr>
      <w:tr w:rsidR="00891D34" w:rsidRPr="00891D34" w14:paraId="0C277F7C" w14:textId="77777777" w:rsidTr="003625B2">
        <w:trPr>
          <w:trHeight w:val="833"/>
          <w:jc w:val="center"/>
        </w:trPr>
        <w:tc>
          <w:tcPr>
            <w:tcW w:w="592" w:type="pct"/>
            <w:vAlign w:val="center"/>
          </w:tcPr>
          <w:p w14:paraId="38B4C27C" w14:textId="77777777" w:rsidR="00891D34" w:rsidRPr="00891D34" w:rsidRDefault="00891D34" w:rsidP="00891D34">
            <w:pPr>
              <w:widowControl/>
              <w:kinsoku w:val="0"/>
              <w:autoSpaceDE w:val="0"/>
              <w:autoSpaceDN w:val="0"/>
              <w:adjustRightInd w:val="0"/>
              <w:snapToGrid w:val="0"/>
              <w:spacing w:before="240" w:line="209" w:lineRule="auto"/>
              <w:jc w:val="center"/>
              <w:textAlignment w:val="baseline"/>
              <w:rPr>
                <w:rFonts w:ascii="宋体" w:eastAsia="宋体" w:hAnsi="宋体"/>
                <w:snapToGrid w:val="0"/>
                <w:sz w:val="21"/>
                <w:szCs w:val="21"/>
              </w:rPr>
            </w:pPr>
            <w:r w:rsidRPr="00891D34">
              <w:rPr>
                <w:rFonts w:ascii="宋体" w:eastAsia="宋体" w:hAnsi="宋体"/>
                <w:snapToGrid w:val="0"/>
                <w:spacing w:val="14"/>
                <w:sz w:val="21"/>
                <w:szCs w:val="21"/>
              </w:rPr>
              <w:t>1</w:t>
            </w:r>
          </w:p>
        </w:tc>
        <w:tc>
          <w:tcPr>
            <w:tcW w:w="1550" w:type="pct"/>
            <w:vAlign w:val="center"/>
          </w:tcPr>
          <w:p w14:paraId="0995E00C" w14:textId="77777777" w:rsidR="00891D34" w:rsidRPr="00891D34" w:rsidRDefault="00891D34" w:rsidP="00891D34">
            <w:pPr>
              <w:widowControl/>
              <w:kinsoku w:val="0"/>
              <w:autoSpaceDE w:val="0"/>
              <w:autoSpaceDN w:val="0"/>
              <w:adjustRightInd w:val="0"/>
              <w:snapToGrid w:val="0"/>
              <w:jc w:val="center"/>
              <w:textAlignment w:val="baseline"/>
              <w:rPr>
                <w:rFonts w:ascii="宋体" w:eastAsia="宋体" w:hAnsi="宋体"/>
                <w:snapToGrid w:val="0"/>
                <w:sz w:val="21"/>
                <w:szCs w:val="21"/>
              </w:rPr>
            </w:pPr>
            <w:r w:rsidRPr="00891D34">
              <w:rPr>
                <w:rFonts w:ascii="宋体" w:eastAsia="宋体" w:hAnsi="宋体" w:cs="宋体"/>
                <w:snapToGrid w:val="0"/>
                <w:color w:val="000000"/>
                <w:sz w:val="21"/>
                <w:szCs w:val="21"/>
              </w:rPr>
              <w:t>2026年海南省制造业数字化转型咨询服务</w:t>
            </w:r>
          </w:p>
        </w:tc>
        <w:tc>
          <w:tcPr>
            <w:tcW w:w="901" w:type="pct"/>
            <w:vAlign w:val="center"/>
          </w:tcPr>
          <w:p w14:paraId="55C0ED65" w14:textId="77777777" w:rsidR="00891D34" w:rsidRPr="00891D34" w:rsidRDefault="00891D34" w:rsidP="00891D34">
            <w:pPr>
              <w:widowControl/>
              <w:kinsoku w:val="0"/>
              <w:autoSpaceDE w:val="0"/>
              <w:autoSpaceDN w:val="0"/>
              <w:adjustRightInd w:val="0"/>
              <w:snapToGrid w:val="0"/>
              <w:jc w:val="center"/>
              <w:textAlignment w:val="baseline"/>
              <w:rPr>
                <w:rFonts w:ascii="宋体" w:eastAsia="宋体" w:hAnsi="宋体"/>
                <w:snapToGrid w:val="0"/>
                <w:sz w:val="21"/>
                <w:szCs w:val="21"/>
              </w:rPr>
            </w:pPr>
            <w:r w:rsidRPr="00891D34">
              <w:rPr>
                <w:rFonts w:ascii="宋体" w:eastAsia="宋体" w:hAnsi="宋体"/>
                <w:snapToGrid w:val="0"/>
                <w:sz w:val="21"/>
                <w:szCs w:val="21"/>
              </w:rPr>
              <w:t>1项</w:t>
            </w:r>
          </w:p>
        </w:tc>
        <w:tc>
          <w:tcPr>
            <w:tcW w:w="792" w:type="pct"/>
            <w:vAlign w:val="center"/>
          </w:tcPr>
          <w:p w14:paraId="65602F01" w14:textId="77777777" w:rsidR="00891D34" w:rsidRPr="00891D34" w:rsidRDefault="00891D34" w:rsidP="00891D34">
            <w:pPr>
              <w:widowControl/>
              <w:kinsoku w:val="0"/>
              <w:autoSpaceDE w:val="0"/>
              <w:autoSpaceDN w:val="0"/>
              <w:adjustRightInd w:val="0"/>
              <w:snapToGrid w:val="0"/>
              <w:jc w:val="center"/>
              <w:textAlignment w:val="baseline"/>
              <w:rPr>
                <w:rFonts w:ascii="宋体" w:eastAsia="宋体" w:hAnsi="宋体"/>
                <w:snapToGrid w:val="0"/>
                <w:sz w:val="21"/>
                <w:szCs w:val="21"/>
              </w:rPr>
            </w:pPr>
            <w:r w:rsidRPr="00891D34">
              <w:rPr>
                <w:rFonts w:ascii="宋体" w:eastAsia="宋体" w:hAnsi="宋体"/>
                <w:snapToGrid w:val="0"/>
                <w:sz w:val="21"/>
                <w:szCs w:val="21"/>
              </w:rPr>
              <w:t>330</w:t>
            </w:r>
          </w:p>
        </w:tc>
        <w:tc>
          <w:tcPr>
            <w:tcW w:w="1166" w:type="pct"/>
            <w:vAlign w:val="center"/>
          </w:tcPr>
          <w:p w14:paraId="35F8281C" w14:textId="77777777" w:rsidR="00891D34" w:rsidRPr="00891D34" w:rsidRDefault="00891D34" w:rsidP="00891D34">
            <w:pPr>
              <w:widowControl/>
              <w:kinsoku w:val="0"/>
              <w:autoSpaceDE w:val="0"/>
              <w:autoSpaceDN w:val="0"/>
              <w:adjustRightInd w:val="0"/>
              <w:snapToGrid w:val="0"/>
              <w:jc w:val="center"/>
              <w:textAlignment w:val="baseline"/>
              <w:rPr>
                <w:rFonts w:ascii="宋体" w:eastAsia="宋体" w:hAnsi="宋体"/>
                <w:snapToGrid w:val="0"/>
                <w:sz w:val="21"/>
                <w:szCs w:val="21"/>
              </w:rPr>
            </w:pPr>
            <w:r w:rsidRPr="00891D34">
              <w:rPr>
                <w:rFonts w:ascii="宋体" w:eastAsia="宋体" w:hAnsi="宋体"/>
                <w:snapToGrid w:val="0"/>
                <w:sz w:val="21"/>
                <w:szCs w:val="21"/>
              </w:rPr>
              <w:t>330</w:t>
            </w:r>
          </w:p>
        </w:tc>
      </w:tr>
      <w:tr w:rsidR="00891D34" w:rsidRPr="00891D34" w14:paraId="0F0DA431" w14:textId="77777777" w:rsidTr="003625B2">
        <w:trPr>
          <w:trHeight w:val="833"/>
          <w:jc w:val="center"/>
        </w:trPr>
        <w:tc>
          <w:tcPr>
            <w:tcW w:w="5000" w:type="pct"/>
            <w:gridSpan w:val="5"/>
            <w:vAlign w:val="center"/>
          </w:tcPr>
          <w:p w14:paraId="62526C32" w14:textId="77777777" w:rsidR="00891D34" w:rsidRPr="00891D34" w:rsidRDefault="00891D34" w:rsidP="00891D34">
            <w:pPr>
              <w:widowControl/>
              <w:kinsoku w:val="0"/>
              <w:autoSpaceDE w:val="0"/>
              <w:autoSpaceDN w:val="0"/>
              <w:adjustRightInd w:val="0"/>
              <w:snapToGrid w:val="0"/>
              <w:spacing w:line="360" w:lineRule="auto"/>
              <w:textAlignment w:val="baseline"/>
              <w:rPr>
                <w:rFonts w:ascii="宋体" w:eastAsia="宋体" w:hAnsi="宋体"/>
                <w:snapToGrid w:val="0"/>
                <w:sz w:val="21"/>
                <w:szCs w:val="21"/>
              </w:rPr>
            </w:pPr>
            <w:r w:rsidRPr="00891D34">
              <w:rPr>
                <w:rFonts w:ascii="宋体" w:eastAsia="宋体" w:hAnsi="宋体"/>
                <w:snapToGrid w:val="0"/>
                <w:sz w:val="21"/>
                <w:szCs w:val="21"/>
              </w:rPr>
              <w:t>简要服务需求：为进一步深入布局海南省业务市场，我院承担了海南省工信厅及多个地市的咨询服务项目，其中包括海南省内国家级中小企业数字化转型城市试点项目工作。具体详见招标文件第五章。</w:t>
            </w:r>
          </w:p>
        </w:tc>
      </w:tr>
    </w:tbl>
    <w:p w14:paraId="1960A01A" w14:textId="77777777" w:rsidR="00891D34" w:rsidRPr="00891D34" w:rsidRDefault="00891D34" w:rsidP="00891D34">
      <w:pPr>
        <w:widowControl/>
        <w:numPr>
          <w:ilvl w:val="0"/>
          <w:numId w:val="1"/>
        </w:numPr>
        <w:kinsoku w:val="0"/>
        <w:autoSpaceDE w:val="0"/>
        <w:autoSpaceDN w:val="0"/>
        <w:adjustRightInd w:val="0"/>
        <w:snapToGrid w:val="0"/>
        <w:spacing w:beforeLines="50" w:before="156" w:after="0" w:line="360" w:lineRule="auto"/>
        <w:ind w:left="567" w:hanging="284"/>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合同履行期限：</w:t>
      </w:r>
      <w:r w:rsidRPr="00891D34">
        <w:rPr>
          <w:rFonts w:ascii="宋体" w:eastAsia="宋体" w:hAnsi="宋体" w:cs="仿宋"/>
          <w:b/>
          <w:bCs/>
          <w:snapToGrid w:val="0"/>
          <w:kern w:val="0"/>
          <w:sz w:val="24"/>
          <w:szCs w:val="21"/>
          <w:u w:val="single"/>
          <w14:ligatures w14:val="none"/>
        </w:rPr>
        <w:t>整体项目时间要求。合同签订之日起五个月内，完成咨询服务成果交付。</w:t>
      </w:r>
    </w:p>
    <w:p w14:paraId="2AEAD70B" w14:textId="77777777" w:rsidR="00891D34" w:rsidRPr="00891D34" w:rsidRDefault="00891D34" w:rsidP="00891D34">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 xml:space="preserve">本项目是否接受联合体投标： </w:t>
      </w:r>
      <w:r w:rsidRPr="00891D34">
        <w:rPr>
          <w:rFonts w:ascii="宋体" w:eastAsia="宋体" w:hAnsi="宋体" w:cs="仿宋"/>
          <w:snapToGrid w:val="0"/>
          <w:kern w:val="0"/>
          <w:sz w:val="24"/>
          <w:szCs w:val="21"/>
          <w14:ligatures w14:val="none"/>
        </w:rPr>
        <w:sym w:font="Wingdings 2" w:char="00A3"/>
      </w:r>
      <w:r w:rsidRPr="00891D34">
        <w:rPr>
          <w:rFonts w:ascii="宋体" w:eastAsia="宋体" w:hAnsi="宋体" w:cs="仿宋"/>
          <w:snapToGrid w:val="0"/>
          <w:kern w:val="0"/>
          <w:sz w:val="24"/>
          <w:szCs w:val="21"/>
          <w14:ligatures w14:val="none"/>
        </w:rPr>
        <w:t xml:space="preserve">是  </w:t>
      </w:r>
      <w:r w:rsidRPr="00891D34">
        <w:rPr>
          <w:rFonts w:ascii="宋体" w:eastAsia="宋体" w:hAnsi="宋体" w:cs="Arial"/>
          <w:snapToGrid w:val="0"/>
          <w:color w:val="000000"/>
          <w:spacing w:val="30"/>
          <w:kern w:val="0"/>
          <w:sz w:val="24"/>
          <w14:ligatures w14:val="none"/>
        </w:rPr>
        <w:sym w:font="Wingdings 2" w:char="0052"/>
      </w:r>
      <w:r w:rsidRPr="00891D34">
        <w:rPr>
          <w:rFonts w:ascii="宋体" w:eastAsia="宋体" w:hAnsi="宋体" w:cs="仿宋"/>
          <w:snapToGrid w:val="0"/>
          <w:kern w:val="0"/>
          <w:sz w:val="24"/>
          <w:szCs w:val="21"/>
          <w14:ligatures w14:val="none"/>
        </w:rPr>
        <w:t>否。</w:t>
      </w:r>
    </w:p>
    <w:p w14:paraId="0E48936C" w14:textId="77777777" w:rsidR="00891D34" w:rsidRPr="00891D34" w:rsidRDefault="00891D34" w:rsidP="00891D34">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 xml:space="preserve">本项目是否允许分包：□是  </w:t>
      </w:r>
      <w:r w:rsidRPr="00891D34">
        <w:rPr>
          <w:rFonts w:ascii="宋体" w:eastAsia="宋体" w:hAnsi="宋体" w:cs="Arial"/>
          <w:snapToGrid w:val="0"/>
          <w:color w:val="000000"/>
          <w:spacing w:val="30"/>
          <w:kern w:val="0"/>
          <w:sz w:val="24"/>
          <w14:ligatures w14:val="none"/>
        </w:rPr>
        <w:sym w:font="Wingdings 2" w:char="0052"/>
      </w:r>
      <w:r w:rsidRPr="00891D34">
        <w:rPr>
          <w:rFonts w:ascii="宋体" w:eastAsia="宋体" w:hAnsi="宋体" w:cs="仿宋"/>
          <w:snapToGrid w:val="0"/>
          <w:kern w:val="0"/>
          <w:sz w:val="24"/>
          <w:szCs w:val="21"/>
          <w14:ligatures w14:val="none"/>
        </w:rPr>
        <w:t>否。</w:t>
      </w:r>
    </w:p>
    <w:p w14:paraId="114C4238" w14:textId="77777777" w:rsidR="00891D34" w:rsidRPr="00891D34" w:rsidRDefault="00891D34" w:rsidP="00891D34">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2" w:name="_Toc221550770"/>
      <w:bookmarkStart w:id="3" w:name="_Toc154676372"/>
      <w:r w:rsidRPr="00891D34">
        <w:rPr>
          <w:rFonts w:ascii="宋体" w:eastAsia="宋体" w:hAnsi="宋体" w:cs="宋体"/>
          <w:snapToGrid w:val="0"/>
          <w:spacing w:val="-15"/>
          <w:kern w:val="0"/>
          <w:sz w:val="24"/>
          <w14:ligatures w14:val="none"/>
        </w:rPr>
        <w:t>二、申请人的资格要求（须同时满足）</w:t>
      </w:r>
      <w:bookmarkEnd w:id="2"/>
      <w:bookmarkEnd w:id="3"/>
    </w:p>
    <w:p w14:paraId="359529B9" w14:textId="77777777" w:rsidR="00891D34" w:rsidRPr="00891D34" w:rsidRDefault="00891D34" w:rsidP="00891D34">
      <w:pPr>
        <w:widowControl/>
        <w:numPr>
          <w:ilvl w:val="0"/>
          <w:numId w:val="2"/>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lastRenderedPageBreak/>
        <w:t>满足《中华人民共和国政府采购法》第二十二条规定；</w:t>
      </w:r>
    </w:p>
    <w:p w14:paraId="366E6DB5" w14:textId="77777777" w:rsidR="00891D34" w:rsidRPr="00891D34" w:rsidRDefault="00891D34" w:rsidP="00891D34">
      <w:pPr>
        <w:widowControl/>
        <w:numPr>
          <w:ilvl w:val="0"/>
          <w:numId w:val="2"/>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u w:val="single"/>
          <w14:ligatures w14:val="none"/>
        </w:rPr>
      </w:pPr>
      <w:r w:rsidRPr="00891D34">
        <w:rPr>
          <w:rFonts w:ascii="宋体" w:eastAsia="宋体" w:hAnsi="宋体" w:cs="仿宋"/>
          <w:snapToGrid w:val="0"/>
          <w:kern w:val="0"/>
          <w:sz w:val="24"/>
          <w:szCs w:val="21"/>
          <w14:ligatures w14:val="none"/>
        </w:rPr>
        <w:t>落实政府采购政策需满足的资格要求：</w:t>
      </w:r>
    </w:p>
    <w:p w14:paraId="457387E1" w14:textId="77777777" w:rsidR="00891D34" w:rsidRPr="00891D34" w:rsidRDefault="00891D34" w:rsidP="00891D34">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2.1 中小企业政策</w:t>
      </w:r>
    </w:p>
    <w:p w14:paraId="7C309561" w14:textId="77777777" w:rsidR="00891D34" w:rsidRPr="00891D34" w:rsidRDefault="00891D34" w:rsidP="00891D34">
      <w:pPr>
        <w:widowControl/>
        <w:kinsoku w:val="0"/>
        <w:autoSpaceDE w:val="0"/>
        <w:autoSpaceDN w:val="0"/>
        <w:adjustRightInd w:val="0"/>
        <w:snapToGrid w:val="0"/>
        <w:spacing w:after="0" w:line="360" w:lineRule="auto"/>
        <w:ind w:leftChars="135" w:left="297" w:firstLineChars="236" w:firstLine="566"/>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sym w:font="Wingdings 2" w:char="00A3"/>
      </w:r>
      <w:r w:rsidRPr="00891D34">
        <w:rPr>
          <w:rFonts w:ascii="宋体" w:eastAsia="宋体" w:hAnsi="宋体" w:cs="仿宋"/>
          <w:snapToGrid w:val="0"/>
          <w:kern w:val="0"/>
          <w:sz w:val="24"/>
          <w:szCs w:val="21"/>
          <w14:ligatures w14:val="none"/>
        </w:rPr>
        <w:t xml:space="preserve"> 本项目</w:t>
      </w:r>
      <w:proofErr w:type="gramStart"/>
      <w:r w:rsidRPr="00891D34">
        <w:rPr>
          <w:rFonts w:ascii="宋体" w:eastAsia="宋体" w:hAnsi="宋体" w:cs="仿宋"/>
          <w:snapToGrid w:val="0"/>
          <w:kern w:val="0"/>
          <w:sz w:val="24"/>
          <w:szCs w:val="21"/>
          <w14:ligatures w14:val="none"/>
        </w:rPr>
        <w:t>不</w:t>
      </w:r>
      <w:proofErr w:type="gramEnd"/>
      <w:r w:rsidRPr="00891D34">
        <w:rPr>
          <w:rFonts w:ascii="宋体" w:eastAsia="宋体" w:hAnsi="宋体" w:cs="仿宋"/>
          <w:snapToGrid w:val="0"/>
          <w:kern w:val="0"/>
          <w:sz w:val="24"/>
          <w:szCs w:val="21"/>
          <w14:ligatures w14:val="none"/>
        </w:rPr>
        <w:t>专门面向中小企业预留采购份额。</w:t>
      </w:r>
    </w:p>
    <w:p w14:paraId="6EDFB7DA" w14:textId="77777777" w:rsidR="00891D34" w:rsidRPr="00891D34" w:rsidRDefault="00891D34" w:rsidP="00891D34">
      <w:pPr>
        <w:widowControl/>
        <w:kinsoku w:val="0"/>
        <w:autoSpaceDE w:val="0"/>
        <w:autoSpaceDN w:val="0"/>
        <w:adjustRightInd w:val="0"/>
        <w:snapToGrid w:val="0"/>
        <w:spacing w:after="0" w:line="360" w:lineRule="auto"/>
        <w:ind w:leftChars="135" w:left="297" w:firstLineChars="236" w:firstLine="569"/>
        <w:textAlignment w:val="baseline"/>
        <w:rPr>
          <w:rFonts w:ascii="宋体" w:eastAsia="宋体" w:hAnsi="宋体" w:cs="仿宋"/>
          <w:snapToGrid w:val="0"/>
          <w:kern w:val="0"/>
          <w:sz w:val="24"/>
          <w:szCs w:val="21"/>
          <w14:ligatures w14:val="none"/>
        </w:rPr>
      </w:pPr>
      <w:r w:rsidRPr="00891D34">
        <w:rPr>
          <w:rFonts w:ascii="宋体" w:eastAsia="宋体" w:hAnsi="宋体" w:cs="仿宋"/>
          <w:b/>
          <w:bCs/>
          <w:snapToGrid w:val="0"/>
          <w:kern w:val="0"/>
          <w:sz w:val="24"/>
          <w:szCs w:val="21"/>
          <w14:ligatures w14:val="none"/>
        </w:rPr>
        <w:t xml:space="preserve">√ 本项目专门面向  </w:t>
      </w:r>
      <w:r w:rsidRPr="00891D34">
        <w:rPr>
          <w:rFonts w:ascii="宋体" w:eastAsia="宋体" w:hAnsi="宋体" w:cs="仿宋"/>
          <w:b/>
          <w:bCs/>
          <w:snapToGrid w:val="0"/>
          <w:kern w:val="0"/>
          <w:sz w:val="24"/>
          <w:szCs w:val="21"/>
          <w14:ligatures w14:val="none"/>
        </w:rPr>
        <w:sym w:font="Wingdings 2" w:char="00A3"/>
      </w:r>
      <w:r w:rsidRPr="00891D34">
        <w:rPr>
          <w:rFonts w:ascii="宋体" w:eastAsia="宋体" w:hAnsi="宋体" w:cs="仿宋"/>
          <w:b/>
          <w:bCs/>
          <w:snapToGrid w:val="0"/>
          <w:kern w:val="0"/>
          <w:sz w:val="24"/>
          <w:szCs w:val="21"/>
          <w14:ligatures w14:val="none"/>
        </w:rPr>
        <w:t>中小√小</w:t>
      </w:r>
      <w:proofErr w:type="gramStart"/>
      <w:r w:rsidRPr="00891D34">
        <w:rPr>
          <w:rFonts w:ascii="宋体" w:eastAsia="宋体" w:hAnsi="宋体" w:cs="仿宋"/>
          <w:b/>
          <w:bCs/>
          <w:snapToGrid w:val="0"/>
          <w:kern w:val="0"/>
          <w:sz w:val="24"/>
          <w:szCs w:val="21"/>
          <w14:ligatures w14:val="none"/>
        </w:rPr>
        <w:t>微企业</w:t>
      </w:r>
      <w:proofErr w:type="gramEnd"/>
      <w:r w:rsidRPr="00891D34">
        <w:rPr>
          <w:rFonts w:ascii="宋体" w:eastAsia="宋体" w:hAnsi="宋体" w:cs="仿宋"/>
          <w:snapToGrid w:val="0"/>
          <w:kern w:val="0"/>
          <w:sz w:val="24"/>
          <w:szCs w:val="21"/>
          <w14:ligatures w14:val="none"/>
        </w:rPr>
        <w:t xml:space="preserve"> 采购。即：提供的货物全部由符合政策要求的中小/小</w:t>
      </w:r>
      <w:proofErr w:type="gramStart"/>
      <w:r w:rsidRPr="00891D34">
        <w:rPr>
          <w:rFonts w:ascii="宋体" w:eastAsia="宋体" w:hAnsi="宋体" w:cs="仿宋"/>
          <w:snapToGrid w:val="0"/>
          <w:kern w:val="0"/>
          <w:sz w:val="24"/>
          <w:szCs w:val="21"/>
          <w14:ligatures w14:val="none"/>
        </w:rPr>
        <w:t>微企业</w:t>
      </w:r>
      <w:proofErr w:type="gramEnd"/>
      <w:r w:rsidRPr="00891D34">
        <w:rPr>
          <w:rFonts w:ascii="宋体" w:eastAsia="宋体" w:hAnsi="宋体" w:cs="仿宋"/>
          <w:snapToGrid w:val="0"/>
          <w:kern w:val="0"/>
          <w:sz w:val="24"/>
          <w:szCs w:val="21"/>
          <w14:ligatures w14:val="none"/>
        </w:rPr>
        <w:t>制造、服务全部由符合政策要求的中小/小</w:t>
      </w:r>
      <w:proofErr w:type="gramStart"/>
      <w:r w:rsidRPr="00891D34">
        <w:rPr>
          <w:rFonts w:ascii="宋体" w:eastAsia="宋体" w:hAnsi="宋体" w:cs="仿宋"/>
          <w:snapToGrid w:val="0"/>
          <w:kern w:val="0"/>
          <w:sz w:val="24"/>
          <w:szCs w:val="21"/>
          <w14:ligatures w14:val="none"/>
        </w:rPr>
        <w:t>微企业</w:t>
      </w:r>
      <w:proofErr w:type="gramEnd"/>
      <w:r w:rsidRPr="00891D34">
        <w:rPr>
          <w:rFonts w:ascii="宋体" w:eastAsia="宋体" w:hAnsi="宋体" w:cs="仿宋"/>
          <w:snapToGrid w:val="0"/>
          <w:kern w:val="0"/>
          <w:sz w:val="24"/>
          <w:szCs w:val="21"/>
          <w14:ligatures w14:val="none"/>
        </w:rPr>
        <w:t>承接。</w:t>
      </w:r>
    </w:p>
    <w:p w14:paraId="179D0BBA" w14:textId="77777777" w:rsidR="00891D34" w:rsidRPr="00891D34" w:rsidRDefault="00891D34" w:rsidP="00891D34">
      <w:pPr>
        <w:widowControl/>
        <w:kinsoku w:val="0"/>
        <w:autoSpaceDE w:val="0"/>
        <w:autoSpaceDN w:val="0"/>
        <w:adjustRightInd w:val="0"/>
        <w:snapToGrid w:val="0"/>
        <w:spacing w:after="0" w:line="360" w:lineRule="auto"/>
        <w:ind w:leftChars="135" w:left="297" w:firstLineChars="236" w:firstLine="566"/>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 本项目预留部分采购项目预算专门面向中小企业采购。对于预留份额，提供的货物由符合政策要求的中小企业制造、服务由符合政策要求的中小企业承接。预留份额通过以下措施进行：</w:t>
      </w:r>
      <w:r w:rsidRPr="00891D34">
        <w:rPr>
          <w:rFonts w:ascii="宋体" w:eastAsia="宋体" w:hAnsi="宋体" w:cs="仿宋"/>
          <w:snapToGrid w:val="0"/>
          <w:kern w:val="0"/>
          <w:sz w:val="24"/>
          <w:szCs w:val="21"/>
          <w:u w:val="single"/>
          <w14:ligatures w14:val="none"/>
        </w:rPr>
        <w:t xml:space="preserve"> / </w:t>
      </w:r>
      <w:r w:rsidRPr="00891D34">
        <w:rPr>
          <w:rFonts w:ascii="宋体" w:eastAsia="宋体" w:hAnsi="宋体" w:cs="仿宋"/>
          <w:snapToGrid w:val="0"/>
          <w:kern w:val="0"/>
          <w:sz w:val="24"/>
          <w:szCs w:val="21"/>
          <w14:ligatures w14:val="none"/>
        </w:rPr>
        <w:t>。</w:t>
      </w:r>
    </w:p>
    <w:p w14:paraId="7ED796D7" w14:textId="77777777" w:rsidR="00891D34" w:rsidRPr="00891D34" w:rsidRDefault="00891D34" w:rsidP="00891D34">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(1)接受联合体投标的项目/包件，供应商可以联合体形</w:t>
      </w:r>
      <w:proofErr w:type="gramStart"/>
      <w:r w:rsidRPr="00891D34">
        <w:rPr>
          <w:rFonts w:ascii="宋体" w:eastAsia="宋体" w:hAnsi="宋体" w:cs="仿宋"/>
          <w:snapToGrid w:val="0"/>
          <w:kern w:val="0"/>
          <w:sz w:val="24"/>
          <w:szCs w:val="21"/>
          <w14:ligatures w14:val="none"/>
        </w:rPr>
        <w:t>式参加</w:t>
      </w:r>
      <w:proofErr w:type="gramEnd"/>
      <w:r w:rsidRPr="00891D34">
        <w:rPr>
          <w:rFonts w:ascii="宋体" w:eastAsia="宋体" w:hAnsi="宋体" w:cs="仿宋"/>
          <w:snapToGrid w:val="0"/>
          <w:kern w:val="0"/>
          <w:sz w:val="24"/>
          <w:szCs w:val="21"/>
          <w14:ligatures w14:val="none"/>
        </w:rPr>
        <w:t>采购活动，但联合体中中小企业承担部分的比例不低于  %,其中预留给小</w:t>
      </w:r>
      <w:proofErr w:type="gramStart"/>
      <w:r w:rsidRPr="00891D34">
        <w:rPr>
          <w:rFonts w:ascii="宋体" w:eastAsia="宋体" w:hAnsi="宋体" w:cs="仿宋"/>
          <w:snapToGrid w:val="0"/>
          <w:kern w:val="0"/>
          <w:sz w:val="24"/>
          <w:szCs w:val="21"/>
          <w14:ligatures w14:val="none"/>
        </w:rPr>
        <w:t>微企业</w:t>
      </w:r>
      <w:proofErr w:type="gramEnd"/>
      <w:r w:rsidRPr="00891D34">
        <w:rPr>
          <w:rFonts w:ascii="宋体" w:eastAsia="宋体" w:hAnsi="宋体" w:cs="仿宋"/>
          <w:snapToGrid w:val="0"/>
          <w:kern w:val="0"/>
          <w:sz w:val="24"/>
          <w:szCs w:val="21"/>
          <w14:ligatures w14:val="none"/>
        </w:rPr>
        <w:t>的比例不低于  %；</w:t>
      </w:r>
    </w:p>
    <w:p w14:paraId="2FC29FC1" w14:textId="77777777" w:rsidR="00891D34" w:rsidRPr="00891D34" w:rsidRDefault="00891D34" w:rsidP="00891D34">
      <w:pPr>
        <w:widowControl/>
        <w:kinsoku w:val="0"/>
        <w:autoSpaceDE w:val="0"/>
        <w:autoSpaceDN w:val="0"/>
        <w:adjustRightInd w:val="0"/>
        <w:snapToGrid w:val="0"/>
        <w:spacing w:after="0" w:line="360" w:lineRule="auto"/>
        <w:ind w:leftChars="135" w:left="297"/>
        <w:textAlignment w:val="baseline"/>
        <w:rPr>
          <w:rFonts w:ascii="Arial" w:eastAsia="Arial" w:hAnsi="Arial" w:cs="Arial"/>
          <w:snapToGrid w:val="0"/>
          <w:kern w:val="0"/>
          <w:sz w:val="21"/>
          <w:szCs w:val="21"/>
          <w14:ligatures w14:val="none"/>
        </w:rPr>
      </w:pPr>
      <w:r w:rsidRPr="00891D34">
        <w:rPr>
          <w:rFonts w:ascii="宋体" w:eastAsia="宋体" w:hAnsi="宋体" w:cs="仿宋"/>
          <w:snapToGrid w:val="0"/>
          <w:kern w:val="0"/>
          <w:sz w:val="24"/>
          <w:szCs w:val="21"/>
          <w14:ligatures w14:val="none"/>
        </w:rPr>
        <w:t>(2)允许分包的项目/包件,供应商可以分包形式参加采购活动，但要求获得采购合同的供应商将不低于 %比例分包给一家或者多家中小企业,其中预留给小</w:t>
      </w:r>
      <w:proofErr w:type="gramStart"/>
      <w:r w:rsidRPr="00891D34">
        <w:rPr>
          <w:rFonts w:ascii="宋体" w:eastAsia="宋体" w:hAnsi="宋体" w:cs="仿宋"/>
          <w:snapToGrid w:val="0"/>
          <w:kern w:val="0"/>
          <w:sz w:val="24"/>
          <w:szCs w:val="21"/>
          <w14:ligatures w14:val="none"/>
        </w:rPr>
        <w:t>微企业</w:t>
      </w:r>
      <w:proofErr w:type="gramEnd"/>
      <w:r w:rsidRPr="00891D34">
        <w:rPr>
          <w:rFonts w:ascii="宋体" w:eastAsia="宋体" w:hAnsi="宋体" w:cs="仿宋"/>
          <w:snapToGrid w:val="0"/>
          <w:kern w:val="0"/>
          <w:sz w:val="24"/>
          <w:szCs w:val="21"/>
          <w14:ligatures w14:val="none"/>
        </w:rPr>
        <w:t>的比例不低于  %。</w:t>
      </w:r>
    </w:p>
    <w:p w14:paraId="58778D72" w14:textId="77777777" w:rsidR="00891D34" w:rsidRPr="00891D34" w:rsidRDefault="00891D34" w:rsidP="00891D34">
      <w:pPr>
        <w:widowControl/>
        <w:kinsoku w:val="0"/>
        <w:autoSpaceDE w:val="0"/>
        <w:autoSpaceDN w:val="0"/>
        <w:adjustRightInd w:val="0"/>
        <w:snapToGrid w:val="0"/>
        <w:spacing w:after="0" w:line="360" w:lineRule="auto"/>
        <w:ind w:leftChars="135" w:left="297" w:firstLineChars="200" w:firstLine="482"/>
        <w:textAlignment w:val="baseline"/>
        <w:rPr>
          <w:rFonts w:ascii="宋体" w:eastAsia="宋体" w:hAnsi="宋体" w:cs="仿宋"/>
          <w:b/>
          <w:bCs/>
          <w:snapToGrid w:val="0"/>
          <w:kern w:val="0"/>
          <w:sz w:val="24"/>
          <w:szCs w:val="21"/>
          <w14:ligatures w14:val="none"/>
        </w:rPr>
      </w:pPr>
      <w:r w:rsidRPr="00891D34">
        <w:rPr>
          <w:rFonts w:ascii="宋体" w:eastAsia="宋体" w:hAnsi="宋体" w:cs="仿宋"/>
          <w:b/>
          <w:bCs/>
          <w:snapToGrid w:val="0"/>
          <w:kern w:val="0"/>
          <w:sz w:val="24"/>
          <w:szCs w:val="21"/>
          <w14:ligatures w14:val="none"/>
        </w:rPr>
        <w:t>注：如本项目专门面向中小企业，残疾人福利性单位和监狱企业视同小微企业。</w:t>
      </w:r>
    </w:p>
    <w:p w14:paraId="7D7A428D" w14:textId="77777777" w:rsidR="00891D34" w:rsidRPr="00891D34" w:rsidRDefault="00891D34" w:rsidP="00891D34">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2.2 其它落实政府采购政策的资格要求(如有)：</w:t>
      </w:r>
      <w:r w:rsidRPr="00891D34">
        <w:rPr>
          <w:rFonts w:ascii="宋体" w:eastAsia="宋体" w:hAnsi="宋体" w:cs="仿宋"/>
          <w:snapToGrid w:val="0"/>
          <w:kern w:val="0"/>
          <w:sz w:val="24"/>
          <w:szCs w:val="21"/>
          <w:u w:val="single"/>
          <w14:ligatures w14:val="none"/>
        </w:rPr>
        <w:t xml:space="preserve"> / </w:t>
      </w:r>
      <w:r w:rsidRPr="00891D34">
        <w:rPr>
          <w:rFonts w:ascii="宋体" w:eastAsia="宋体" w:hAnsi="宋体" w:cs="仿宋"/>
          <w:snapToGrid w:val="0"/>
          <w:kern w:val="0"/>
          <w:sz w:val="24"/>
          <w:szCs w:val="21"/>
          <w14:ligatures w14:val="none"/>
        </w:rPr>
        <w:t>。</w:t>
      </w:r>
    </w:p>
    <w:p w14:paraId="565809E4" w14:textId="77777777" w:rsidR="00891D34" w:rsidRPr="00891D34" w:rsidRDefault="00891D34" w:rsidP="00891D34">
      <w:pPr>
        <w:widowControl/>
        <w:numPr>
          <w:ilvl w:val="0"/>
          <w:numId w:val="2"/>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本项目的特定资格要求：</w:t>
      </w:r>
    </w:p>
    <w:p w14:paraId="0A80549C" w14:textId="77777777" w:rsidR="00891D34" w:rsidRPr="00891D34" w:rsidRDefault="00891D34" w:rsidP="00891D34">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bookmarkStart w:id="4" w:name="_Hlk130561552"/>
      <w:r w:rsidRPr="00891D34">
        <w:rPr>
          <w:rFonts w:ascii="宋体" w:eastAsia="宋体" w:hAnsi="宋体" w:cs="仿宋"/>
          <w:snapToGrid w:val="0"/>
          <w:kern w:val="0"/>
          <w:sz w:val="24"/>
          <w:szCs w:val="21"/>
          <w14:ligatures w14:val="none"/>
        </w:rPr>
        <w:t>3.1 投标人是来自中华人民共和国境内，有能力生产或提供招标设计、货物及服务的供应商；</w:t>
      </w:r>
    </w:p>
    <w:p w14:paraId="783AA3E9" w14:textId="77777777" w:rsidR="00891D34" w:rsidRPr="00891D34" w:rsidRDefault="00891D34" w:rsidP="00891D34">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3.2 投标人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14:paraId="7CAF072B" w14:textId="77777777" w:rsidR="00891D34" w:rsidRPr="00891D34" w:rsidRDefault="00891D34" w:rsidP="00891D34">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3.3 为采购项目提供整体设计、规范编制或者项目管理、监理、检测等服务的投标人，不得参加该采购项目的其他采购活动。</w:t>
      </w:r>
    </w:p>
    <w:p w14:paraId="61B3019E" w14:textId="77777777" w:rsidR="00891D34" w:rsidRPr="00891D34" w:rsidRDefault="00891D34" w:rsidP="00891D34">
      <w:pPr>
        <w:widowControl/>
        <w:kinsoku w:val="0"/>
        <w:autoSpaceDE w:val="0"/>
        <w:autoSpaceDN w:val="0"/>
        <w:adjustRightInd w:val="0"/>
        <w:snapToGrid w:val="0"/>
        <w:spacing w:after="0" w:line="360" w:lineRule="auto"/>
        <w:ind w:leftChars="135" w:left="297"/>
        <w:textAlignment w:val="baseline"/>
        <w:rPr>
          <w:rFonts w:ascii="宋体" w:eastAsia="宋体" w:hAnsi="宋体" w:cs="仿宋"/>
          <w:b/>
          <w:bCs/>
          <w:snapToGrid w:val="0"/>
          <w:kern w:val="0"/>
          <w:sz w:val="24"/>
          <w:szCs w:val="21"/>
          <w14:ligatures w14:val="none"/>
        </w:rPr>
      </w:pPr>
      <w:r w:rsidRPr="00891D34">
        <w:rPr>
          <w:rFonts w:ascii="宋体" w:eastAsia="宋体" w:hAnsi="宋体" w:cs="仿宋"/>
          <w:snapToGrid w:val="0"/>
          <w:kern w:val="0"/>
          <w:sz w:val="24"/>
          <w:szCs w:val="21"/>
          <w14:ligatures w14:val="none"/>
        </w:rPr>
        <w:t>3.4 单位负责人为同一人或者存在直接控股、管理关系的不同供应商，不得参加同一包的投标或者未划分包的同一招标项目的投标。</w:t>
      </w:r>
    </w:p>
    <w:p w14:paraId="2B51F420" w14:textId="77777777" w:rsidR="00891D34" w:rsidRPr="00891D34" w:rsidRDefault="00891D34" w:rsidP="00891D34">
      <w:pPr>
        <w:widowControl/>
        <w:kinsoku w:val="0"/>
        <w:autoSpaceDE w:val="0"/>
        <w:autoSpaceDN w:val="0"/>
        <w:adjustRightInd w:val="0"/>
        <w:snapToGrid w:val="0"/>
        <w:spacing w:after="0" w:line="360" w:lineRule="auto"/>
        <w:ind w:leftChars="135" w:left="297"/>
        <w:textAlignment w:val="baseline"/>
        <w:rPr>
          <w:rFonts w:ascii="Arial" w:eastAsia="Arial" w:hAnsi="Arial" w:cs="Arial"/>
          <w:snapToGrid w:val="0"/>
          <w:kern w:val="0"/>
          <w:sz w:val="21"/>
          <w:szCs w:val="21"/>
          <w14:ligatures w14:val="none"/>
        </w:rPr>
      </w:pPr>
      <w:r w:rsidRPr="00891D34">
        <w:rPr>
          <w:rFonts w:ascii="宋体" w:eastAsia="宋体" w:hAnsi="宋体" w:cs="仿宋"/>
          <w:snapToGrid w:val="0"/>
          <w:kern w:val="0"/>
          <w:sz w:val="24"/>
          <w:szCs w:val="21"/>
          <w14:ligatures w14:val="none"/>
        </w:rPr>
        <w:lastRenderedPageBreak/>
        <w:t>3.5 应按招标公告规定获取招标文件。</w:t>
      </w:r>
    </w:p>
    <w:p w14:paraId="020F2E6B" w14:textId="77777777" w:rsidR="00891D34" w:rsidRPr="00891D34" w:rsidRDefault="00891D34" w:rsidP="00891D34">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5" w:name="_Toc154676373"/>
      <w:bookmarkStart w:id="6" w:name="_Toc221550771"/>
      <w:bookmarkEnd w:id="4"/>
      <w:r w:rsidRPr="00891D34">
        <w:rPr>
          <w:rFonts w:ascii="宋体" w:eastAsia="宋体" w:hAnsi="宋体" w:cs="宋体"/>
          <w:snapToGrid w:val="0"/>
          <w:spacing w:val="-15"/>
          <w:kern w:val="0"/>
          <w:sz w:val="24"/>
          <w14:ligatures w14:val="none"/>
        </w:rPr>
        <w:t>三、获取招标文件</w:t>
      </w:r>
      <w:bookmarkEnd w:id="5"/>
      <w:bookmarkEnd w:id="6"/>
    </w:p>
    <w:p w14:paraId="1B747A97" w14:textId="77777777" w:rsidR="00891D34" w:rsidRPr="00891D34" w:rsidRDefault="00891D34" w:rsidP="00891D34">
      <w:pPr>
        <w:widowControl/>
        <w:numPr>
          <w:ilvl w:val="0"/>
          <w:numId w:val="3"/>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时间：</w:t>
      </w:r>
      <w:r w:rsidRPr="00891D34">
        <w:rPr>
          <w:rFonts w:ascii="宋体" w:eastAsia="宋体" w:hAnsi="宋体" w:cs="仿宋"/>
          <w:snapToGrid w:val="0"/>
          <w:color w:val="000000"/>
          <w:kern w:val="0"/>
          <w:sz w:val="24"/>
          <w:szCs w:val="21"/>
          <w:u w:val="single"/>
          <w14:ligatures w14:val="none"/>
        </w:rPr>
        <w:t>2026年06月22</w:t>
      </w:r>
      <w:r w:rsidRPr="00891D34">
        <w:rPr>
          <w:rFonts w:ascii="宋体" w:eastAsia="宋体" w:hAnsi="宋体" w:cs="仿宋"/>
          <w:snapToGrid w:val="0"/>
          <w:color w:val="000000"/>
          <w:kern w:val="0"/>
          <w:sz w:val="24"/>
          <w:szCs w:val="21"/>
          <w14:ligatures w14:val="none"/>
        </w:rPr>
        <w:t>日至</w:t>
      </w:r>
      <w:r w:rsidRPr="00891D34">
        <w:rPr>
          <w:rFonts w:ascii="宋体" w:eastAsia="宋体" w:hAnsi="宋体" w:cs="仿宋"/>
          <w:snapToGrid w:val="0"/>
          <w:color w:val="000000"/>
          <w:kern w:val="0"/>
          <w:sz w:val="24"/>
          <w:szCs w:val="21"/>
          <w:u w:val="single"/>
          <w14:ligatures w14:val="none"/>
        </w:rPr>
        <w:t>2026年06月29</w:t>
      </w:r>
      <w:r w:rsidRPr="00891D34">
        <w:rPr>
          <w:rFonts w:ascii="宋体" w:eastAsia="宋体" w:hAnsi="宋体" w:cs="仿宋"/>
          <w:snapToGrid w:val="0"/>
          <w:color w:val="000000"/>
          <w:kern w:val="0"/>
          <w:sz w:val="24"/>
          <w:szCs w:val="21"/>
          <w14:ligatures w14:val="none"/>
        </w:rPr>
        <w:t>日，每天上午</w:t>
      </w:r>
      <w:r w:rsidRPr="00891D34">
        <w:rPr>
          <w:rFonts w:ascii="宋体" w:eastAsia="宋体" w:hAnsi="宋体" w:cs="仿宋"/>
          <w:snapToGrid w:val="0"/>
          <w:color w:val="000000"/>
          <w:kern w:val="0"/>
          <w:sz w:val="24"/>
          <w:szCs w:val="21"/>
          <w:u w:val="single"/>
          <w14:ligatures w14:val="none"/>
        </w:rPr>
        <w:t>9:00</w:t>
      </w:r>
      <w:r w:rsidRPr="00891D34">
        <w:rPr>
          <w:rFonts w:ascii="宋体" w:eastAsia="宋体" w:hAnsi="宋体" w:cs="仿宋"/>
          <w:snapToGrid w:val="0"/>
          <w:color w:val="000000"/>
          <w:kern w:val="0"/>
          <w:sz w:val="24"/>
          <w:szCs w:val="21"/>
          <w14:ligatures w14:val="none"/>
        </w:rPr>
        <w:t>至</w:t>
      </w:r>
      <w:r w:rsidRPr="00891D34">
        <w:rPr>
          <w:rFonts w:ascii="宋体" w:eastAsia="宋体" w:hAnsi="宋体" w:cs="仿宋"/>
          <w:snapToGrid w:val="0"/>
          <w:color w:val="000000"/>
          <w:kern w:val="0"/>
          <w:sz w:val="24"/>
          <w:szCs w:val="21"/>
          <w:u w:val="single"/>
          <w14:ligatures w14:val="none"/>
        </w:rPr>
        <w:t>11:30</w:t>
      </w:r>
      <w:r w:rsidRPr="00891D34">
        <w:rPr>
          <w:rFonts w:ascii="宋体" w:eastAsia="宋体" w:hAnsi="宋体" w:cs="仿宋"/>
          <w:snapToGrid w:val="0"/>
          <w:color w:val="000000"/>
          <w:kern w:val="0"/>
          <w:sz w:val="24"/>
          <w:szCs w:val="21"/>
          <w14:ligatures w14:val="none"/>
        </w:rPr>
        <w:t>，下午</w:t>
      </w:r>
      <w:r w:rsidRPr="00891D34">
        <w:rPr>
          <w:rFonts w:ascii="宋体" w:eastAsia="宋体" w:hAnsi="宋体" w:cs="仿宋"/>
          <w:snapToGrid w:val="0"/>
          <w:color w:val="000000"/>
          <w:kern w:val="0"/>
          <w:sz w:val="24"/>
          <w:szCs w:val="21"/>
          <w:u w:val="single"/>
          <w14:ligatures w14:val="none"/>
        </w:rPr>
        <w:t>13:00</w:t>
      </w:r>
      <w:r w:rsidRPr="00891D34">
        <w:rPr>
          <w:rFonts w:ascii="宋体" w:eastAsia="宋体" w:hAnsi="宋体" w:cs="仿宋"/>
          <w:snapToGrid w:val="0"/>
          <w:color w:val="000000"/>
          <w:kern w:val="0"/>
          <w:sz w:val="24"/>
          <w:szCs w:val="21"/>
          <w14:ligatures w14:val="none"/>
        </w:rPr>
        <w:t>至</w:t>
      </w:r>
      <w:r w:rsidRPr="00891D34">
        <w:rPr>
          <w:rFonts w:ascii="宋体" w:eastAsia="宋体" w:hAnsi="宋体" w:cs="仿宋"/>
          <w:snapToGrid w:val="0"/>
          <w:color w:val="000000"/>
          <w:kern w:val="0"/>
          <w:sz w:val="24"/>
          <w:szCs w:val="21"/>
          <w:u w:val="single"/>
          <w14:ligatures w14:val="none"/>
        </w:rPr>
        <w:t>17:00</w:t>
      </w:r>
      <w:r w:rsidRPr="00891D34">
        <w:rPr>
          <w:rFonts w:ascii="宋体" w:eastAsia="宋体" w:hAnsi="宋体" w:cs="仿宋"/>
          <w:snapToGrid w:val="0"/>
          <w:color w:val="000000"/>
          <w:kern w:val="0"/>
          <w:sz w:val="24"/>
          <w:szCs w:val="21"/>
          <w14:ligatures w14:val="none"/>
        </w:rPr>
        <w:t xml:space="preserve"> (北京时间，法定节假日除外)</w:t>
      </w:r>
      <w:r w:rsidRPr="00891D34">
        <w:rPr>
          <w:rFonts w:ascii="宋体" w:eastAsia="宋体" w:hAnsi="宋体" w:cs="仿宋"/>
          <w:snapToGrid w:val="0"/>
          <w:kern w:val="0"/>
          <w:sz w:val="24"/>
          <w:szCs w:val="21"/>
          <w14:ligatures w14:val="none"/>
        </w:rPr>
        <w:t>。</w:t>
      </w:r>
    </w:p>
    <w:p w14:paraId="5E8FC3C7" w14:textId="77777777" w:rsidR="00891D34" w:rsidRPr="00891D34" w:rsidRDefault="00891D34" w:rsidP="00891D34">
      <w:pPr>
        <w:widowControl/>
        <w:numPr>
          <w:ilvl w:val="0"/>
          <w:numId w:val="3"/>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u w:val="single"/>
          <w14:ligatures w14:val="none"/>
        </w:rPr>
      </w:pPr>
      <w:r w:rsidRPr="00891D34">
        <w:rPr>
          <w:rFonts w:ascii="宋体" w:eastAsia="宋体" w:hAnsi="宋体" w:cs="仿宋"/>
          <w:snapToGrid w:val="0"/>
          <w:kern w:val="0"/>
          <w:sz w:val="24"/>
          <w:szCs w:val="21"/>
          <w14:ligatures w14:val="none"/>
        </w:rPr>
        <w:t>地点：</w:t>
      </w:r>
      <w:r w:rsidRPr="00891D34">
        <w:rPr>
          <w:rFonts w:ascii="宋体" w:eastAsia="宋体" w:hAnsi="宋体" w:cs="仿宋"/>
          <w:snapToGrid w:val="0"/>
          <w:color w:val="000000"/>
          <w:kern w:val="0"/>
          <w:sz w:val="24"/>
          <w:szCs w:val="21"/>
          <w:u w:val="single"/>
          <w14:ligatures w14:val="none"/>
        </w:rPr>
        <w:t>北京明德致信咨询有限公司官网（http://www.zbbmcc.com）</w:t>
      </w:r>
    </w:p>
    <w:p w14:paraId="4C56A0BA" w14:textId="77777777" w:rsidR="00891D34" w:rsidRPr="00891D34" w:rsidRDefault="00891D34" w:rsidP="00891D34">
      <w:pPr>
        <w:widowControl/>
        <w:numPr>
          <w:ilvl w:val="0"/>
          <w:numId w:val="3"/>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方式：</w:t>
      </w:r>
    </w:p>
    <w:p w14:paraId="3260EDF1" w14:textId="77777777" w:rsidR="00891D34" w:rsidRPr="00891D34" w:rsidRDefault="00891D34" w:rsidP="00891D34">
      <w:pPr>
        <w:widowControl/>
        <w:kinsoku w:val="0"/>
        <w:autoSpaceDE w:val="0"/>
        <w:autoSpaceDN w:val="0"/>
        <w:adjustRightInd w:val="0"/>
        <w:snapToGrid w:val="0"/>
        <w:spacing w:after="0" w:line="360" w:lineRule="auto"/>
        <w:ind w:left="567"/>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（1）只接受电汇或网银。请供应商汇款时务必注明“标号+用途”，以便财务查账及汇总。</w:t>
      </w:r>
    </w:p>
    <w:p w14:paraId="4B94FF61" w14:textId="77777777" w:rsidR="00891D34" w:rsidRPr="00891D34" w:rsidRDefault="00891D34" w:rsidP="00891D34">
      <w:pPr>
        <w:widowControl/>
        <w:kinsoku w:val="0"/>
        <w:wordWrap w:val="0"/>
        <w:autoSpaceDE w:val="0"/>
        <w:autoSpaceDN w:val="0"/>
        <w:adjustRightInd w:val="0"/>
        <w:snapToGrid w:val="0"/>
        <w:spacing w:after="0" w:line="360" w:lineRule="auto"/>
        <w:ind w:left="567"/>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2）项目报名。请登录“北京明德致信咨询有限公司”官网（www.zbbmcc.com）。右上角点击“我的项目”，注册登录后点击左侧“项目报名”，找到对应项目按提示完善信息、上传报名费转账凭证，点击提交即可。工作日17点（含）前提交的申请，于当日审核；17点后提交的，下一个工作日审核。审核结果将以邮件形式通知,或在“我的投标”中查看报名状态。有关报名过程的问题，请拨打010-82370045进行咨询。有关报名信息的疑问反馈，请按报名页面最下方的提示，发送邮件反馈。</w:t>
      </w:r>
    </w:p>
    <w:p w14:paraId="2E161B5C" w14:textId="77777777" w:rsidR="00891D34" w:rsidRPr="00891D34" w:rsidRDefault="00891D34" w:rsidP="00891D34">
      <w:pPr>
        <w:widowControl/>
        <w:kinsoku w:val="0"/>
        <w:wordWrap w:val="0"/>
        <w:autoSpaceDE w:val="0"/>
        <w:autoSpaceDN w:val="0"/>
        <w:adjustRightInd w:val="0"/>
        <w:snapToGrid w:val="0"/>
        <w:spacing w:after="0" w:line="360" w:lineRule="auto"/>
        <w:ind w:left="567"/>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（3）采购文件的获取。第（2）</w:t>
      </w:r>
      <w:proofErr w:type="gramStart"/>
      <w:r w:rsidRPr="00891D34">
        <w:rPr>
          <w:rFonts w:ascii="宋体" w:eastAsia="宋体" w:hAnsi="宋体" w:cs="仿宋"/>
          <w:snapToGrid w:val="0"/>
          <w:kern w:val="0"/>
          <w:sz w:val="24"/>
          <w:szCs w:val="21"/>
          <w14:ligatures w14:val="none"/>
        </w:rPr>
        <w:t>步程序</w:t>
      </w:r>
      <w:proofErr w:type="gramEnd"/>
      <w:r w:rsidRPr="00891D34">
        <w:rPr>
          <w:rFonts w:ascii="宋体" w:eastAsia="宋体" w:hAnsi="宋体" w:cs="仿宋"/>
          <w:snapToGrid w:val="0"/>
          <w:kern w:val="0"/>
          <w:sz w:val="24"/>
          <w:szCs w:val="21"/>
          <w14:ligatures w14:val="none"/>
        </w:rPr>
        <w:t>完成后，“北京明德致信咨询有限公司”官网（www.zbbmcc.com），于“我的项目”→“我的投标”中找到“已审批通过”的项目信息，点击下载获取电子版（如需纸质版，可至北京明德致信咨询有限公司前台领取）。</w:t>
      </w:r>
    </w:p>
    <w:p w14:paraId="21245A36" w14:textId="77777777" w:rsidR="00891D34" w:rsidRPr="00891D34" w:rsidRDefault="00891D34" w:rsidP="00891D34">
      <w:pPr>
        <w:widowControl/>
        <w:numPr>
          <w:ilvl w:val="0"/>
          <w:numId w:val="3"/>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售价：人民币500元/包；售后不退。</w:t>
      </w:r>
    </w:p>
    <w:p w14:paraId="0AA58F87" w14:textId="77777777" w:rsidR="00891D34" w:rsidRPr="00891D34" w:rsidRDefault="00891D34" w:rsidP="00891D34">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7" w:name="_Toc221550772"/>
      <w:bookmarkStart w:id="8" w:name="_Toc154676374"/>
      <w:r w:rsidRPr="00891D34">
        <w:rPr>
          <w:rFonts w:ascii="宋体" w:eastAsia="宋体" w:hAnsi="宋体" w:cs="宋体"/>
          <w:snapToGrid w:val="0"/>
          <w:spacing w:val="-15"/>
          <w:kern w:val="0"/>
          <w:sz w:val="24"/>
          <w14:ligatures w14:val="none"/>
        </w:rPr>
        <w:t>四、提交投标文件截止时间、开标时间和地点</w:t>
      </w:r>
      <w:bookmarkEnd w:id="7"/>
      <w:bookmarkEnd w:id="8"/>
    </w:p>
    <w:p w14:paraId="0C7FF394" w14:textId="77777777" w:rsidR="00891D34" w:rsidRPr="00891D34" w:rsidRDefault="00891D34" w:rsidP="00891D34">
      <w:pPr>
        <w:widowControl/>
        <w:numPr>
          <w:ilvl w:val="0"/>
          <w:numId w:val="4"/>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投标截止时间、开标时间：</w:t>
      </w:r>
      <w:r w:rsidRPr="00891D34">
        <w:rPr>
          <w:rFonts w:ascii="宋体" w:eastAsia="宋体" w:hAnsi="宋体" w:cs="Arial"/>
          <w:snapToGrid w:val="0"/>
          <w:color w:val="000000"/>
          <w:kern w:val="0"/>
          <w:sz w:val="24"/>
          <w14:ligatures w14:val="none"/>
        </w:rPr>
        <w:t>2026年07月13日09点30分</w:t>
      </w:r>
      <w:r w:rsidRPr="00891D34">
        <w:rPr>
          <w:rFonts w:ascii="宋体" w:eastAsia="宋体" w:hAnsi="宋体" w:cs="仿宋"/>
          <w:snapToGrid w:val="0"/>
          <w:kern w:val="0"/>
          <w:sz w:val="24"/>
          <w:szCs w:val="21"/>
          <w14:ligatures w14:val="none"/>
        </w:rPr>
        <w:t xml:space="preserve">(北京时间) </w:t>
      </w:r>
    </w:p>
    <w:p w14:paraId="23B03DD3" w14:textId="77777777" w:rsidR="00891D34" w:rsidRPr="00891D34" w:rsidRDefault="00891D34" w:rsidP="00891D34">
      <w:pPr>
        <w:widowControl/>
        <w:numPr>
          <w:ilvl w:val="0"/>
          <w:numId w:val="4"/>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14:ligatures w14:val="none"/>
        </w:rPr>
      </w:pPr>
      <w:r w:rsidRPr="00891D34">
        <w:rPr>
          <w:rFonts w:ascii="宋体" w:eastAsia="宋体" w:hAnsi="宋体" w:cs="仿宋"/>
          <w:snapToGrid w:val="0"/>
          <w:kern w:val="0"/>
          <w:sz w:val="24"/>
          <w:szCs w:val="21"/>
          <w14:ligatures w14:val="none"/>
        </w:rPr>
        <w:t>地点：</w:t>
      </w:r>
      <w:r w:rsidRPr="00891D34">
        <w:rPr>
          <w:rFonts w:ascii="宋体" w:eastAsia="宋体" w:hAnsi="宋体" w:cs="Arial"/>
          <w:snapToGrid w:val="0"/>
          <w:kern w:val="0"/>
          <w:sz w:val="24"/>
          <w14:ligatures w14:val="none"/>
        </w:rPr>
        <w:t>北京市海淀区学院路30号科大天工大厦B座17层1706室第一会议室</w:t>
      </w:r>
    </w:p>
    <w:p w14:paraId="3B407EF3" w14:textId="77777777" w:rsidR="00891D34" w:rsidRPr="00891D34" w:rsidRDefault="00891D34" w:rsidP="00891D34">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9" w:name="_Toc221550773"/>
      <w:bookmarkStart w:id="10" w:name="_Toc154676375"/>
      <w:r w:rsidRPr="00891D34">
        <w:rPr>
          <w:rFonts w:ascii="宋体" w:eastAsia="宋体" w:hAnsi="宋体" w:cs="宋体"/>
          <w:snapToGrid w:val="0"/>
          <w:spacing w:val="-15"/>
          <w:kern w:val="0"/>
          <w:sz w:val="24"/>
          <w14:ligatures w14:val="none"/>
        </w:rPr>
        <w:t>五、公告期限</w:t>
      </w:r>
      <w:bookmarkEnd w:id="9"/>
      <w:bookmarkEnd w:id="10"/>
    </w:p>
    <w:p w14:paraId="34530C11" w14:textId="77777777" w:rsidR="00891D34" w:rsidRPr="00891D34" w:rsidRDefault="00891D34" w:rsidP="00891D34">
      <w:pPr>
        <w:widowControl/>
        <w:kinsoku w:val="0"/>
        <w:autoSpaceDE w:val="0"/>
        <w:autoSpaceDN w:val="0"/>
        <w:adjustRightInd w:val="0"/>
        <w:snapToGrid w:val="0"/>
        <w:spacing w:after="0" w:line="360" w:lineRule="auto"/>
        <w:ind w:left="530"/>
        <w:textAlignment w:val="baseline"/>
        <w:rPr>
          <w:rFonts w:ascii="宋体" w:eastAsia="宋体" w:hAnsi="宋体" w:cs="宋体"/>
          <w:snapToGrid w:val="0"/>
          <w:kern w:val="0"/>
          <w:sz w:val="24"/>
          <w14:ligatures w14:val="none"/>
        </w:rPr>
      </w:pPr>
      <w:r w:rsidRPr="00891D34">
        <w:rPr>
          <w:rFonts w:ascii="宋体" w:eastAsia="宋体" w:hAnsi="宋体" w:cs="宋体"/>
          <w:snapToGrid w:val="0"/>
          <w:spacing w:val="-11"/>
          <w:kern w:val="0"/>
          <w:sz w:val="24"/>
          <w14:ligatures w14:val="none"/>
        </w:rPr>
        <w:t>自</w:t>
      </w:r>
      <w:r w:rsidRPr="00891D34">
        <w:rPr>
          <w:rFonts w:ascii="宋体" w:eastAsia="宋体" w:hAnsi="宋体" w:cs="宋体"/>
          <w:snapToGrid w:val="0"/>
          <w:spacing w:val="-7"/>
          <w:kern w:val="0"/>
          <w:sz w:val="24"/>
          <w14:ligatures w14:val="none"/>
        </w:rPr>
        <w:t xml:space="preserve">本公告发布之日起 </w:t>
      </w:r>
      <w:r w:rsidRPr="00891D34">
        <w:rPr>
          <w:rFonts w:ascii="宋体" w:eastAsia="宋体" w:hAnsi="宋体" w:cs="Arial"/>
          <w:snapToGrid w:val="0"/>
          <w:spacing w:val="-7"/>
          <w:kern w:val="0"/>
          <w:sz w:val="24"/>
          <w14:ligatures w14:val="none"/>
        </w:rPr>
        <w:t xml:space="preserve">5 </w:t>
      </w:r>
      <w:proofErr w:type="gramStart"/>
      <w:r w:rsidRPr="00891D34">
        <w:rPr>
          <w:rFonts w:ascii="宋体" w:eastAsia="宋体" w:hAnsi="宋体" w:cs="宋体"/>
          <w:snapToGrid w:val="0"/>
          <w:spacing w:val="-7"/>
          <w:kern w:val="0"/>
          <w:sz w:val="24"/>
          <w14:ligatures w14:val="none"/>
        </w:rPr>
        <w:t>个</w:t>
      </w:r>
      <w:proofErr w:type="gramEnd"/>
      <w:r w:rsidRPr="00891D34">
        <w:rPr>
          <w:rFonts w:ascii="宋体" w:eastAsia="宋体" w:hAnsi="宋体" w:cs="宋体"/>
          <w:snapToGrid w:val="0"/>
          <w:spacing w:val="-7"/>
          <w:kern w:val="0"/>
          <w:sz w:val="24"/>
          <w14:ligatures w14:val="none"/>
        </w:rPr>
        <w:t>工作日。</w:t>
      </w:r>
    </w:p>
    <w:p w14:paraId="7102AF35" w14:textId="77777777" w:rsidR="00891D34" w:rsidRPr="00891D34" w:rsidRDefault="00891D34" w:rsidP="00891D34">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11" w:name="_Toc154676376"/>
      <w:bookmarkStart w:id="12" w:name="_Toc221550774"/>
      <w:r w:rsidRPr="00891D34">
        <w:rPr>
          <w:rFonts w:ascii="宋体" w:eastAsia="宋体" w:hAnsi="宋体" w:cs="宋体"/>
          <w:snapToGrid w:val="0"/>
          <w:spacing w:val="-15"/>
          <w:kern w:val="0"/>
          <w:sz w:val="24"/>
          <w14:ligatures w14:val="none"/>
        </w:rPr>
        <w:t>六、其他补充事宜</w:t>
      </w:r>
      <w:bookmarkEnd w:id="11"/>
      <w:bookmarkEnd w:id="12"/>
    </w:p>
    <w:p w14:paraId="0F086597" w14:textId="77777777" w:rsidR="00891D34" w:rsidRPr="00891D34" w:rsidRDefault="00891D34" w:rsidP="00891D34">
      <w:pPr>
        <w:widowControl/>
        <w:numPr>
          <w:ilvl w:val="1"/>
          <w:numId w:val="5"/>
        </w:numPr>
        <w:tabs>
          <w:tab w:val="clear" w:pos="840"/>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采购项目需要落实的政府采购政策：</w:t>
      </w:r>
    </w:p>
    <w:p w14:paraId="502E0388" w14:textId="77777777" w:rsidR="00891D34" w:rsidRPr="00891D34" w:rsidRDefault="00891D34" w:rsidP="00891D34">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政府采购促进中小企业发展</w:t>
      </w:r>
    </w:p>
    <w:p w14:paraId="104A62A8" w14:textId="77777777" w:rsidR="00891D34" w:rsidRPr="00891D34" w:rsidRDefault="00891D34" w:rsidP="00891D34">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lastRenderedPageBreak/>
        <w:t>政府采购鼓励采购节能环保产品</w:t>
      </w:r>
    </w:p>
    <w:p w14:paraId="10B7903D" w14:textId="77777777" w:rsidR="00891D34" w:rsidRPr="00891D34" w:rsidRDefault="00891D34" w:rsidP="00891D34">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政府采购支持监狱企业发展</w:t>
      </w:r>
    </w:p>
    <w:p w14:paraId="6D253964" w14:textId="77777777" w:rsidR="00891D34" w:rsidRPr="00891D34" w:rsidRDefault="00891D34" w:rsidP="00891D34">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政府采购扶持不发达地区和少数民族地区政策</w:t>
      </w:r>
    </w:p>
    <w:p w14:paraId="4817AB3C" w14:textId="77777777" w:rsidR="00891D34" w:rsidRPr="00891D34" w:rsidRDefault="00891D34" w:rsidP="00891D34">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政府采购促进残疾人就业政策</w:t>
      </w:r>
    </w:p>
    <w:p w14:paraId="4F110B04" w14:textId="77777777" w:rsidR="00891D34" w:rsidRPr="00891D34" w:rsidRDefault="00891D34" w:rsidP="00891D34">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支持本国产品政策</w:t>
      </w:r>
    </w:p>
    <w:p w14:paraId="5BE079B5" w14:textId="77777777" w:rsidR="00891D34" w:rsidRPr="00891D34" w:rsidRDefault="00891D34" w:rsidP="00891D34">
      <w:pPr>
        <w:widowControl/>
        <w:numPr>
          <w:ilvl w:val="1"/>
          <w:numId w:val="5"/>
        </w:numPr>
        <w:tabs>
          <w:tab w:val="clear" w:pos="840"/>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唯一银行账户信息：汇款或转账时请务必附言“项目编号+包号+用途”，例如：ZC**-****-1服务费。</w:t>
      </w:r>
    </w:p>
    <w:p w14:paraId="4DAA0C1D" w14:textId="77777777" w:rsidR="00891D34" w:rsidRPr="00891D34" w:rsidRDefault="00891D34" w:rsidP="00891D34">
      <w:pPr>
        <w:widowControl/>
        <w:tabs>
          <w:tab w:val="left" w:pos="846"/>
        </w:tabs>
        <w:kinsoku w:val="0"/>
        <w:autoSpaceDE w:val="0"/>
        <w:autoSpaceDN w:val="0"/>
        <w:adjustRightInd w:val="0"/>
        <w:snapToGrid w:val="0"/>
        <w:spacing w:after="0" w:line="360" w:lineRule="auto"/>
        <w:ind w:firstLineChars="175" w:firstLine="420"/>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收款单位：北京明德致信咨询有限公司；</w:t>
      </w:r>
    </w:p>
    <w:p w14:paraId="0F9F9BF1" w14:textId="77777777" w:rsidR="00891D34" w:rsidRPr="00891D34" w:rsidRDefault="00891D34" w:rsidP="00891D34">
      <w:pPr>
        <w:widowControl/>
        <w:tabs>
          <w:tab w:val="left" w:pos="846"/>
        </w:tabs>
        <w:kinsoku w:val="0"/>
        <w:autoSpaceDE w:val="0"/>
        <w:autoSpaceDN w:val="0"/>
        <w:adjustRightInd w:val="0"/>
        <w:snapToGrid w:val="0"/>
        <w:spacing w:after="0" w:line="360" w:lineRule="auto"/>
        <w:ind w:firstLineChars="175" w:firstLine="420"/>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 xml:space="preserve">开户行：中国工商银行股份有限公司北京东升路支行； </w:t>
      </w:r>
    </w:p>
    <w:p w14:paraId="792E1323" w14:textId="77777777" w:rsidR="00891D34" w:rsidRPr="00891D34" w:rsidRDefault="00891D34" w:rsidP="00891D34">
      <w:pPr>
        <w:widowControl/>
        <w:tabs>
          <w:tab w:val="left" w:pos="846"/>
        </w:tabs>
        <w:kinsoku w:val="0"/>
        <w:autoSpaceDE w:val="0"/>
        <w:autoSpaceDN w:val="0"/>
        <w:adjustRightInd w:val="0"/>
        <w:snapToGrid w:val="0"/>
        <w:spacing w:after="0" w:line="360" w:lineRule="auto"/>
        <w:ind w:firstLineChars="175" w:firstLine="420"/>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账号：0200 0062 1920 0492 968。</w:t>
      </w:r>
    </w:p>
    <w:p w14:paraId="77A11475" w14:textId="77777777" w:rsidR="00891D34" w:rsidRPr="00891D34" w:rsidRDefault="00891D34" w:rsidP="00891D34">
      <w:pPr>
        <w:widowControl/>
        <w:numPr>
          <w:ilvl w:val="1"/>
          <w:numId w:val="5"/>
        </w:numPr>
        <w:tabs>
          <w:tab w:val="clear" w:pos="840"/>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发布公告的媒介：本公告在中国政府采购网发布。</w:t>
      </w:r>
    </w:p>
    <w:p w14:paraId="799AB853" w14:textId="77777777" w:rsidR="00891D34" w:rsidRPr="00891D34" w:rsidRDefault="00891D34" w:rsidP="00891D34">
      <w:pPr>
        <w:widowControl/>
        <w:numPr>
          <w:ilvl w:val="1"/>
          <w:numId w:val="5"/>
        </w:numPr>
        <w:tabs>
          <w:tab w:val="clear" w:pos="840"/>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投标文件请于投标截止时间之前递交至指定地点，逾期递交的文件恕不接收。投标人应委派代表出席开标。</w:t>
      </w:r>
    </w:p>
    <w:p w14:paraId="3F9E30AD" w14:textId="77777777" w:rsidR="00891D34" w:rsidRPr="00891D34" w:rsidRDefault="00891D34" w:rsidP="00891D34">
      <w:pPr>
        <w:widowControl/>
        <w:numPr>
          <w:ilvl w:val="1"/>
          <w:numId w:val="5"/>
        </w:numPr>
        <w:tabs>
          <w:tab w:val="clear" w:pos="840"/>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凡对本次采购提出询问及质疑，请与北京明德致信咨询有限公司联系。如需质疑，质疑函请采用政府采购供应商质疑函范本格式，以书面形式一次性提交。</w:t>
      </w:r>
    </w:p>
    <w:p w14:paraId="32BE45AC" w14:textId="77777777" w:rsidR="00891D34" w:rsidRPr="00891D34" w:rsidRDefault="00891D34" w:rsidP="00891D34">
      <w:pPr>
        <w:widowControl/>
        <w:numPr>
          <w:ilvl w:val="1"/>
          <w:numId w:val="5"/>
        </w:numPr>
        <w:tabs>
          <w:tab w:val="clear" w:pos="840"/>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891D34">
        <w:rPr>
          <w:rFonts w:ascii="宋体" w:eastAsia="宋体" w:hAnsi="宋体" w:cs="仿宋"/>
          <w:snapToGrid w:val="0"/>
          <w:kern w:val="0"/>
          <w:sz w:val="24"/>
          <w14:ligatures w14:val="none"/>
        </w:rPr>
        <w:t>有关中标通知书领取及服务费发票、保证金交纳及退还事宜的联系电话：010－82370045；有关招标文件技术部分的问题咨询，因项目经理外出、开标等原因，请优先通过电子邮箱lyy@zbbmcc.com联系。</w:t>
      </w:r>
    </w:p>
    <w:p w14:paraId="4883B5BE" w14:textId="77777777" w:rsidR="00891D34" w:rsidRPr="00891D34" w:rsidRDefault="00891D34" w:rsidP="00891D34">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13" w:name="_Toc154676377"/>
      <w:bookmarkStart w:id="14" w:name="_Toc221550775"/>
      <w:r w:rsidRPr="00891D34">
        <w:rPr>
          <w:rFonts w:ascii="宋体" w:eastAsia="宋体" w:hAnsi="宋体" w:cs="宋体"/>
          <w:snapToGrid w:val="0"/>
          <w:spacing w:val="-15"/>
          <w:kern w:val="0"/>
          <w:sz w:val="24"/>
          <w14:ligatures w14:val="none"/>
        </w:rPr>
        <w:t>七、对本次招标提出询问，请按以下方式联系。</w:t>
      </w:r>
      <w:bookmarkEnd w:id="13"/>
      <w:bookmarkEnd w:id="14"/>
    </w:p>
    <w:p w14:paraId="7FE02731" w14:textId="77777777" w:rsidR="00891D34" w:rsidRPr="00891D34" w:rsidRDefault="00891D34" w:rsidP="00891D34">
      <w:pPr>
        <w:widowControl/>
        <w:numPr>
          <w:ilvl w:val="6"/>
          <w:numId w:val="7"/>
        </w:numPr>
        <w:tabs>
          <w:tab w:val="left" w:pos="567"/>
        </w:tabs>
        <w:kinsoku w:val="0"/>
        <w:autoSpaceDE w:val="0"/>
        <w:autoSpaceDN w:val="0"/>
        <w:adjustRightInd w:val="0"/>
        <w:snapToGrid w:val="0"/>
        <w:spacing w:after="0" w:line="360" w:lineRule="auto"/>
        <w:ind w:left="709"/>
        <w:textAlignment w:val="baseline"/>
        <w:outlineLvl w:val="1"/>
        <w:rPr>
          <w:rFonts w:ascii="宋体" w:eastAsia="宋体" w:hAnsi="宋体" w:cs="宋体"/>
          <w:snapToGrid w:val="0"/>
          <w:color w:val="000000"/>
          <w:spacing w:val="-15"/>
          <w:kern w:val="0"/>
          <w:sz w:val="24"/>
          <w14:ligatures w14:val="none"/>
        </w:rPr>
      </w:pPr>
      <w:bookmarkStart w:id="15" w:name="_Toc154676378"/>
      <w:bookmarkStart w:id="16" w:name="_Toc221550776"/>
      <w:r w:rsidRPr="00891D34">
        <w:rPr>
          <w:rFonts w:ascii="宋体" w:eastAsia="宋体" w:hAnsi="宋体" w:cs="宋体"/>
          <w:snapToGrid w:val="0"/>
          <w:color w:val="000000"/>
          <w:spacing w:val="-15"/>
          <w:kern w:val="0"/>
          <w:sz w:val="24"/>
          <w14:ligatures w14:val="none"/>
        </w:rPr>
        <w:t>采购人信息</w:t>
      </w:r>
      <w:bookmarkEnd w:id="15"/>
      <w:bookmarkEnd w:id="16"/>
    </w:p>
    <w:p w14:paraId="554C7597" w14:textId="77777777" w:rsidR="00891D34" w:rsidRPr="00891D34" w:rsidRDefault="00891D34" w:rsidP="00891D34">
      <w:pPr>
        <w:widowControl/>
        <w:kinsoku w:val="0"/>
        <w:autoSpaceDE w:val="0"/>
        <w:autoSpaceDN w:val="0"/>
        <w:adjustRightInd w:val="0"/>
        <w:snapToGrid w:val="0"/>
        <w:spacing w:after="0" w:line="360" w:lineRule="auto"/>
        <w:ind w:left="567"/>
        <w:textAlignment w:val="baseline"/>
        <w:rPr>
          <w:rFonts w:ascii="宋体" w:eastAsia="宋体" w:hAnsi="宋体" w:cs="Arial"/>
          <w:snapToGrid w:val="0"/>
          <w:color w:val="000000"/>
          <w:kern w:val="0"/>
          <w:sz w:val="24"/>
          <w14:ligatures w14:val="none"/>
        </w:rPr>
      </w:pPr>
      <w:r w:rsidRPr="00891D34">
        <w:rPr>
          <w:rFonts w:ascii="宋体" w:eastAsia="宋体" w:hAnsi="宋体" w:cs="宋体"/>
          <w:snapToGrid w:val="0"/>
          <w:color w:val="000000"/>
          <w:spacing w:val="-15"/>
          <w:kern w:val="0"/>
          <w:sz w:val="24"/>
          <w14:ligatures w14:val="none"/>
        </w:rPr>
        <w:t>名</w:t>
      </w:r>
      <w:r w:rsidRPr="00891D34">
        <w:rPr>
          <w:rFonts w:ascii="宋体" w:eastAsia="宋体" w:hAnsi="宋体" w:cs="宋体"/>
          <w:snapToGrid w:val="0"/>
          <w:color w:val="000000"/>
          <w:spacing w:val="-14"/>
          <w:kern w:val="0"/>
          <w:sz w:val="24"/>
          <w14:ligatures w14:val="none"/>
        </w:rPr>
        <w:t xml:space="preserve">    称： </w:t>
      </w:r>
      <w:r w:rsidRPr="00891D34">
        <w:rPr>
          <w:rFonts w:ascii="宋体" w:eastAsia="宋体" w:hAnsi="宋体" w:cs="Arial"/>
          <w:snapToGrid w:val="0"/>
          <w:color w:val="000000"/>
          <w:kern w:val="0"/>
          <w:sz w:val="24"/>
          <w:szCs w:val="21"/>
          <w:u w:val="single"/>
          <w14:ligatures w14:val="none"/>
        </w:rPr>
        <w:t>中国信息通信研究院</w:t>
      </w:r>
      <w:r w:rsidRPr="00891D34">
        <w:rPr>
          <w:rFonts w:ascii="宋体" w:eastAsia="宋体" w:hAnsi="宋体" w:cs="Arial"/>
          <w:snapToGrid w:val="0"/>
          <w:color w:val="000000"/>
          <w:kern w:val="0"/>
          <w:sz w:val="24"/>
          <w:szCs w:val="21"/>
          <w14:ligatures w14:val="none"/>
        </w:rPr>
        <w:t xml:space="preserve"> </w:t>
      </w:r>
    </w:p>
    <w:p w14:paraId="7148062F" w14:textId="77777777" w:rsidR="00891D34" w:rsidRPr="00891D34" w:rsidRDefault="00891D34" w:rsidP="00891D34">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14"/>
          <w:kern w:val="0"/>
          <w:sz w:val="24"/>
          <w:u w:val="single"/>
          <w14:ligatures w14:val="none"/>
        </w:rPr>
      </w:pPr>
      <w:r w:rsidRPr="00891D34">
        <w:rPr>
          <w:rFonts w:ascii="宋体" w:eastAsia="宋体" w:hAnsi="宋体" w:cs="宋体"/>
          <w:snapToGrid w:val="0"/>
          <w:color w:val="000000"/>
          <w:spacing w:val="-14"/>
          <w:kern w:val="0"/>
          <w:sz w:val="24"/>
          <w14:ligatures w14:val="none"/>
        </w:rPr>
        <w:t xml:space="preserve">地    址： </w:t>
      </w:r>
      <w:r w:rsidRPr="00891D34">
        <w:rPr>
          <w:rFonts w:ascii="宋体" w:eastAsia="宋体" w:hAnsi="宋体" w:cs="Arial"/>
          <w:snapToGrid w:val="0"/>
          <w:color w:val="000000"/>
          <w:kern w:val="0"/>
          <w:sz w:val="24"/>
          <w:szCs w:val="21"/>
          <w:u w:val="single"/>
          <w14:ligatures w14:val="none"/>
        </w:rPr>
        <w:t>北京市海淀区花园北路52号</w:t>
      </w:r>
      <w:r w:rsidRPr="00891D34">
        <w:rPr>
          <w:rFonts w:ascii="宋体" w:eastAsia="宋体" w:hAnsi="宋体" w:cs="宋体"/>
          <w:snapToGrid w:val="0"/>
          <w:color w:val="000000"/>
          <w:spacing w:val="-14"/>
          <w:kern w:val="0"/>
          <w:sz w:val="24"/>
          <w:u w:val="single"/>
          <w14:ligatures w14:val="none"/>
        </w:rPr>
        <w:t xml:space="preserve"> </w:t>
      </w:r>
    </w:p>
    <w:p w14:paraId="73221B3A" w14:textId="77777777" w:rsidR="00891D34" w:rsidRPr="00891D34" w:rsidRDefault="00891D34" w:rsidP="00891D34">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24"/>
          <w:kern w:val="0"/>
          <w:sz w:val="24"/>
          <w14:ligatures w14:val="none"/>
        </w:rPr>
      </w:pPr>
      <w:r w:rsidRPr="00891D34">
        <w:rPr>
          <w:rFonts w:ascii="宋体" w:eastAsia="宋体" w:hAnsi="宋体" w:cs="宋体"/>
          <w:snapToGrid w:val="0"/>
          <w:color w:val="000000"/>
          <w:spacing w:val="-24"/>
          <w:kern w:val="0"/>
          <w:sz w:val="24"/>
          <w14:ligatures w14:val="none"/>
        </w:rPr>
        <w:t>联系人：</w:t>
      </w:r>
      <w:r w:rsidRPr="00891D34">
        <w:rPr>
          <w:rFonts w:ascii="宋体" w:eastAsia="宋体" w:hAnsi="宋体" w:cs="Arial"/>
          <w:snapToGrid w:val="0"/>
          <w:color w:val="000000"/>
          <w:spacing w:val="-15"/>
          <w:kern w:val="0"/>
          <w:sz w:val="24"/>
          <w:u w:val="single"/>
          <w14:ligatures w14:val="none"/>
        </w:rPr>
        <w:t xml:space="preserve">薛磊 </w:t>
      </w:r>
    </w:p>
    <w:p w14:paraId="7E7B7E79" w14:textId="77777777" w:rsidR="00891D34" w:rsidRPr="00891D34" w:rsidRDefault="00891D34" w:rsidP="00891D34">
      <w:pPr>
        <w:widowControl/>
        <w:kinsoku w:val="0"/>
        <w:autoSpaceDE w:val="0"/>
        <w:autoSpaceDN w:val="0"/>
        <w:adjustRightInd w:val="0"/>
        <w:snapToGrid w:val="0"/>
        <w:spacing w:after="0" w:line="360" w:lineRule="auto"/>
        <w:ind w:left="567"/>
        <w:textAlignment w:val="baseline"/>
        <w:rPr>
          <w:rFonts w:ascii="宋体" w:eastAsia="宋体" w:hAnsi="宋体" w:cs="Arial"/>
          <w:snapToGrid w:val="0"/>
          <w:kern w:val="0"/>
          <w:sz w:val="24"/>
          <w14:ligatures w14:val="none"/>
        </w:rPr>
      </w:pPr>
      <w:r w:rsidRPr="00891D34">
        <w:rPr>
          <w:rFonts w:ascii="宋体" w:eastAsia="宋体" w:hAnsi="宋体" w:cs="宋体"/>
          <w:snapToGrid w:val="0"/>
          <w:spacing w:val="-24"/>
          <w:kern w:val="0"/>
          <w:sz w:val="24"/>
          <w14:ligatures w14:val="none"/>
        </w:rPr>
        <w:t>联</w:t>
      </w:r>
      <w:r w:rsidRPr="00891D34">
        <w:rPr>
          <w:rFonts w:ascii="宋体" w:eastAsia="宋体" w:hAnsi="宋体" w:cs="宋体"/>
          <w:snapToGrid w:val="0"/>
          <w:spacing w:val="-15"/>
          <w:kern w:val="0"/>
          <w:sz w:val="24"/>
          <w14:ligatures w14:val="none"/>
        </w:rPr>
        <w:t>系方式：</w:t>
      </w:r>
      <w:r w:rsidRPr="00891D34">
        <w:rPr>
          <w:rFonts w:ascii="宋体" w:eastAsia="宋体" w:hAnsi="宋体" w:cs="宋体"/>
          <w:snapToGrid w:val="0"/>
          <w:kern w:val="0"/>
          <w:sz w:val="24"/>
          <w:szCs w:val="21"/>
          <w:u w:val="single"/>
          <w14:ligatures w14:val="none"/>
        </w:rPr>
        <w:t>010-62302414</w:t>
      </w:r>
    </w:p>
    <w:p w14:paraId="62AFD247" w14:textId="77777777" w:rsidR="00891D34" w:rsidRPr="00891D34" w:rsidRDefault="00891D34" w:rsidP="00891D34">
      <w:pPr>
        <w:widowControl/>
        <w:numPr>
          <w:ilvl w:val="6"/>
          <w:numId w:val="7"/>
        </w:numPr>
        <w:tabs>
          <w:tab w:val="left" w:pos="567"/>
        </w:tabs>
        <w:kinsoku w:val="0"/>
        <w:autoSpaceDE w:val="0"/>
        <w:autoSpaceDN w:val="0"/>
        <w:adjustRightInd w:val="0"/>
        <w:snapToGrid w:val="0"/>
        <w:spacing w:beforeLines="50" w:before="156" w:after="0" w:line="360" w:lineRule="auto"/>
        <w:ind w:left="709"/>
        <w:textAlignment w:val="baseline"/>
        <w:outlineLvl w:val="1"/>
        <w:rPr>
          <w:rFonts w:ascii="宋体" w:eastAsia="宋体" w:hAnsi="宋体" w:cs="宋体"/>
          <w:snapToGrid w:val="0"/>
          <w:color w:val="000000"/>
          <w:spacing w:val="-15"/>
          <w:kern w:val="0"/>
          <w:sz w:val="24"/>
          <w14:ligatures w14:val="none"/>
        </w:rPr>
      </w:pPr>
      <w:bookmarkStart w:id="17" w:name="_Toc221550777"/>
      <w:bookmarkStart w:id="18" w:name="_Toc154676379"/>
      <w:r w:rsidRPr="00891D34">
        <w:rPr>
          <w:rFonts w:ascii="宋体" w:eastAsia="宋体" w:hAnsi="宋体" w:cs="宋体"/>
          <w:snapToGrid w:val="0"/>
          <w:color w:val="000000"/>
          <w:spacing w:val="-15"/>
          <w:kern w:val="0"/>
          <w:sz w:val="24"/>
          <w14:ligatures w14:val="none"/>
        </w:rPr>
        <w:t>采购代理机构信息</w:t>
      </w:r>
      <w:bookmarkEnd w:id="17"/>
      <w:bookmarkEnd w:id="18"/>
    </w:p>
    <w:p w14:paraId="0E22E468" w14:textId="77777777" w:rsidR="00891D34" w:rsidRPr="00891D34" w:rsidRDefault="00891D34" w:rsidP="00891D34">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15"/>
          <w:kern w:val="0"/>
          <w:sz w:val="24"/>
          <w14:ligatures w14:val="none"/>
        </w:rPr>
      </w:pPr>
      <w:r w:rsidRPr="00891D34">
        <w:rPr>
          <w:rFonts w:ascii="宋体" w:eastAsia="宋体" w:hAnsi="宋体" w:cs="宋体"/>
          <w:snapToGrid w:val="0"/>
          <w:color w:val="000000"/>
          <w:spacing w:val="-15"/>
          <w:kern w:val="0"/>
          <w:sz w:val="24"/>
          <w14:ligatures w14:val="none"/>
        </w:rPr>
        <w:t>名    称：</w:t>
      </w:r>
      <w:r w:rsidRPr="00891D34">
        <w:rPr>
          <w:rFonts w:ascii="宋体" w:eastAsia="宋体" w:hAnsi="宋体" w:cs="宋体"/>
          <w:snapToGrid w:val="0"/>
          <w:color w:val="000000"/>
          <w:kern w:val="0"/>
          <w:sz w:val="24"/>
          <w:szCs w:val="21"/>
          <w:u w:val="single"/>
          <w14:ligatures w14:val="none"/>
        </w:rPr>
        <w:t>北京明德致信咨询有限公司</w:t>
      </w:r>
    </w:p>
    <w:p w14:paraId="6BA131DC" w14:textId="77777777" w:rsidR="00891D34" w:rsidRPr="00891D34" w:rsidRDefault="00891D34" w:rsidP="00891D34">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kern w:val="0"/>
          <w:sz w:val="24"/>
          <w:szCs w:val="21"/>
          <w:u w:val="single"/>
          <w14:ligatures w14:val="none"/>
        </w:rPr>
      </w:pPr>
      <w:r w:rsidRPr="00891D34">
        <w:rPr>
          <w:rFonts w:ascii="宋体" w:eastAsia="宋体" w:hAnsi="宋体" w:cs="宋体"/>
          <w:snapToGrid w:val="0"/>
          <w:color w:val="000000"/>
          <w:spacing w:val="-15"/>
          <w:kern w:val="0"/>
          <w:sz w:val="24"/>
          <w14:ligatures w14:val="none"/>
        </w:rPr>
        <w:t>地    址：</w:t>
      </w:r>
      <w:r w:rsidRPr="00891D34">
        <w:rPr>
          <w:rFonts w:ascii="宋体" w:eastAsia="宋体" w:hAnsi="宋体" w:cs="宋体"/>
          <w:snapToGrid w:val="0"/>
          <w:color w:val="000000"/>
          <w:kern w:val="0"/>
          <w:sz w:val="24"/>
          <w:szCs w:val="21"/>
          <w:u w:val="single"/>
          <w14:ligatures w14:val="none"/>
        </w:rPr>
        <w:t>北京市海淀区学院路30号科大天工大厦B座1709室</w:t>
      </w:r>
    </w:p>
    <w:p w14:paraId="2202BB16" w14:textId="77777777" w:rsidR="00891D34" w:rsidRPr="00891D34" w:rsidRDefault="00891D34" w:rsidP="00891D34">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15"/>
          <w:kern w:val="0"/>
          <w:sz w:val="24"/>
          <w14:ligatures w14:val="none"/>
        </w:rPr>
      </w:pPr>
      <w:r w:rsidRPr="00891D34">
        <w:rPr>
          <w:rFonts w:ascii="宋体" w:eastAsia="宋体" w:hAnsi="宋体" w:cs="宋体"/>
          <w:snapToGrid w:val="0"/>
          <w:color w:val="000000"/>
          <w:spacing w:val="-15"/>
          <w:kern w:val="0"/>
          <w:sz w:val="24"/>
          <w14:ligatures w14:val="none"/>
        </w:rPr>
        <w:t>联系人：</w:t>
      </w:r>
      <w:r w:rsidRPr="00891D34">
        <w:rPr>
          <w:rFonts w:ascii="宋体" w:eastAsia="宋体" w:hAnsi="宋体" w:cs="宋体"/>
          <w:snapToGrid w:val="0"/>
          <w:color w:val="000000"/>
          <w:kern w:val="0"/>
          <w:sz w:val="24"/>
          <w:szCs w:val="21"/>
          <w:u w:val="single"/>
          <w14:ligatures w14:val="none"/>
        </w:rPr>
        <w:t>刘亚运、孙恺宁、吕家乐</w:t>
      </w:r>
    </w:p>
    <w:p w14:paraId="5DCFFFB3" w14:textId="77777777" w:rsidR="00891D34" w:rsidRPr="00891D34" w:rsidRDefault="00891D34" w:rsidP="00891D34">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15"/>
          <w:kern w:val="0"/>
          <w:sz w:val="24"/>
          <w14:ligatures w14:val="none"/>
        </w:rPr>
      </w:pPr>
      <w:r w:rsidRPr="00891D34">
        <w:rPr>
          <w:rFonts w:ascii="宋体" w:eastAsia="宋体" w:hAnsi="宋体" w:cs="宋体"/>
          <w:snapToGrid w:val="0"/>
          <w:color w:val="000000"/>
          <w:spacing w:val="-15"/>
          <w:kern w:val="0"/>
          <w:sz w:val="24"/>
          <w14:ligatures w14:val="none"/>
        </w:rPr>
        <w:lastRenderedPageBreak/>
        <w:t>联系方式：</w:t>
      </w:r>
      <w:r w:rsidRPr="00891D34">
        <w:rPr>
          <w:rFonts w:ascii="宋体" w:eastAsia="宋体" w:hAnsi="宋体" w:cs="宋体"/>
          <w:snapToGrid w:val="0"/>
          <w:color w:val="000000"/>
          <w:kern w:val="0"/>
          <w:sz w:val="24"/>
          <w:szCs w:val="21"/>
          <w:u w:val="single"/>
          <w14:ligatures w14:val="none"/>
        </w:rPr>
        <w:t>010－82370045,FC@zbbmcc.com（保证金、发票等咨询）</w:t>
      </w:r>
    </w:p>
    <w:p w14:paraId="0F916586" w14:textId="77777777" w:rsidR="00891D34" w:rsidRPr="00891D34" w:rsidRDefault="00891D34" w:rsidP="00891D34">
      <w:pPr>
        <w:widowControl/>
        <w:numPr>
          <w:ilvl w:val="6"/>
          <w:numId w:val="7"/>
        </w:numPr>
        <w:tabs>
          <w:tab w:val="left" w:pos="567"/>
        </w:tabs>
        <w:kinsoku w:val="0"/>
        <w:autoSpaceDE w:val="0"/>
        <w:autoSpaceDN w:val="0"/>
        <w:adjustRightInd w:val="0"/>
        <w:snapToGrid w:val="0"/>
        <w:spacing w:beforeLines="50" w:before="156" w:after="0" w:line="360" w:lineRule="auto"/>
        <w:ind w:left="709"/>
        <w:textAlignment w:val="baseline"/>
        <w:outlineLvl w:val="1"/>
        <w:rPr>
          <w:rFonts w:ascii="宋体" w:eastAsia="宋体" w:hAnsi="宋体" w:cs="宋体"/>
          <w:snapToGrid w:val="0"/>
          <w:color w:val="000000"/>
          <w:spacing w:val="-15"/>
          <w:kern w:val="0"/>
          <w:sz w:val="24"/>
          <w14:ligatures w14:val="none"/>
        </w:rPr>
      </w:pPr>
      <w:bookmarkStart w:id="19" w:name="_Toc221550778"/>
      <w:bookmarkStart w:id="20" w:name="_Toc154676380"/>
      <w:r w:rsidRPr="00891D34">
        <w:rPr>
          <w:rFonts w:ascii="宋体" w:eastAsia="宋体" w:hAnsi="宋体" w:cs="宋体"/>
          <w:snapToGrid w:val="0"/>
          <w:color w:val="000000"/>
          <w:spacing w:val="-15"/>
          <w:kern w:val="0"/>
          <w:sz w:val="24"/>
          <w14:ligatures w14:val="none"/>
        </w:rPr>
        <w:t>项目联系方式</w:t>
      </w:r>
      <w:bookmarkEnd w:id="19"/>
      <w:bookmarkEnd w:id="20"/>
    </w:p>
    <w:p w14:paraId="57F083F2" w14:textId="77777777" w:rsidR="00891D34" w:rsidRPr="00891D34" w:rsidRDefault="00891D34" w:rsidP="00891D34">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15"/>
          <w:kern w:val="0"/>
          <w:sz w:val="24"/>
          <w14:ligatures w14:val="none"/>
        </w:rPr>
      </w:pPr>
      <w:r w:rsidRPr="00891D34">
        <w:rPr>
          <w:rFonts w:ascii="宋体" w:eastAsia="宋体" w:hAnsi="宋体" w:cs="宋体"/>
          <w:snapToGrid w:val="0"/>
          <w:color w:val="000000"/>
          <w:spacing w:val="-15"/>
          <w:kern w:val="0"/>
          <w:sz w:val="24"/>
          <w14:ligatures w14:val="none"/>
        </w:rPr>
        <w:t>项目联系人：</w:t>
      </w:r>
      <w:r w:rsidRPr="00891D34">
        <w:rPr>
          <w:rFonts w:ascii="宋体" w:eastAsia="宋体" w:hAnsi="宋体" w:cs="宋体"/>
          <w:snapToGrid w:val="0"/>
          <w:color w:val="000000"/>
          <w:spacing w:val="-15"/>
          <w:kern w:val="0"/>
          <w:sz w:val="24"/>
          <w:u w:val="single"/>
          <w14:ligatures w14:val="none"/>
        </w:rPr>
        <w:t>刘亚运、孙恺宁、</w:t>
      </w:r>
      <w:r w:rsidRPr="00891D34">
        <w:rPr>
          <w:rFonts w:ascii="宋体" w:eastAsia="宋体" w:hAnsi="宋体" w:cs="宋体"/>
          <w:snapToGrid w:val="0"/>
          <w:color w:val="000000"/>
          <w:kern w:val="0"/>
          <w:sz w:val="24"/>
          <w:szCs w:val="21"/>
          <w:u w:val="single"/>
          <w14:ligatures w14:val="none"/>
        </w:rPr>
        <w:t>吕家乐</w:t>
      </w:r>
    </w:p>
    <w:p w14:paraId="6AAE8264" w14:textId="4102B295" w:rsidR="00891D34" w:rsidRPr="00915C38" w:rsidRDefault="00891D34" w:rsidP="00891D34">
      <w:pPr>
        <w:widowControl/>
        <w:kinsoku w:val="0"/>
        <w:autoSpaceDE w:val="0"/>
        <w:autoSpaceDN w:val="0"/>
        <w:adjustRightInd w:val="0"/>
        <w:snapToGrid w:val="0"/>
        <w:spacing w:after="0" w:line="360" w:lineRule="auto"/>
        <w:ind w:left="567"/>
        <w:textAlignment w:val="baseline"/>
        <w:rPr>
          <w:rFonts w:hint="eastAsia"/>
          <w:snapToGrid w:val="0"/>
        </w:rPr>
      </w:pPr>
      <w:r w:rsidRPr="00891D34">
        <w:rPr>
          <w:rFonts w:ascii="宋体" w:eastAsia="宋体" w:hAnsi="宋体" w:cs="宋体"/>
          <w:snapToGrid w:val="0"/>
          <w:color w:val="000000"/>
          <w:spacing w:val="-15"/>
          <w:kern w:val="0"/>
          <w:sz w:val="24"/>
          <w14:ligatures w14:val="none"/>
        </w:rPr>
        <w:t>电      话：</w:t>
      </w:r>
      <w:r w:rsidRPr="00891D34">
        <w:rPr>
          <w:rFonts w:ascii="宋体" w:eastAsia="宋体" w:hAnsi="宋体" w:cs="宋体"/>
          <w:snapToGrid w:val="0"/>
          <w:color w:val="000000"/>
          <w:kern w:val="0"/>
          <w:sz w:val="24"/>
          <w:szCs w:val="21"/>
          <w:u w:val="single"/>
          <w14:ligatures w14:val="none"/>
        </w:rPr>
        <w:t>010－61192267，lyy@zbbmcc.com（仅限采购文件咨询）</w:t>
      </w:r>
    </w:p>
    <w:sectPr w:rsidR="00891D34" w:rsidRPr="00915C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B0C9" w14:textId="77777777" w:rsidR="00CA4804" w:rsidRDefault="00CA4804" w:rsidP="00915C38">
      <w:pPr>
        <w:spacing w:after="0" w:line="240" w:lineRule="auto"/>
        <w:rPr>
          <w:rFonts w:hint="eastAsia"/>
        </w:rPr>
      </w:pPr>
      <w:r>
        <w:separator/>
      </w:r>
    </w:p>
  </w:endnote>
  <w:endnote w:type="continuationSeparator" w:id="0">
    <w:p w14:paraId="3C424DE7" w14:textId="77777777" w:rsidR="00CA4804" w:rsidRDefault="00CA4804" w:rsidP="00915C3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46AF" w14:textId="77777777" w:rsidR="00CA4804" w:rsidRDefault="00CA4804" w:rsidP="00915C38">
      <w:pPr>
        <w:spacing w:after="0" w:line="240" w:lineRule="auto"/>
        <w:rPr>
          <w:rFonts w:hint="eastAsia"/>
        </w:rPr>
      </w:pPr>
      <w:r>
        <w:separator/>
      </w:r>
    </w:p>
  </w:footnote>
  <w:footnote w:type="continuationSeparator" w:id="0">
    <w:p w14:paraId="6839F9BB" w14:textId="77777777" w:rsidR="00CA4804" w:rsidRDefault="00CA4804" w:rsidP="00915C3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num w:numId="1" w16cid:durableId="686103206">
    <w:abstractNumId w:val="1"/>
  </w:num>
  <w:num w:numId="2" w16cid:durableId="317075112">
    <w:abstractNumId w:val="0"/>
  </w:num>
  <w:num w:numId="3" w16cid:durableId="2109154394">
    <w:abstractNumId w:val="6"/>
  </w:num>
  <w:num w:numId="4" w16cid:durableId="662709566">
    <w:abstractNumId w:val="2"/>
  </w:num>
  <w:num w:numId="5" w16cid:durableId="981082996">
    <w:abstractNumId w:val="3"/>
  </w:num>
  <w:num w:numId="6" w16cid:durableId="2088917000">
    <w:abstractNumId w:val="4"/>
  </w:num>
  <w:num w:numId="7" w16cid:durableId="1309359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AB"/>
    <w:rsid w:val="005C70C1"/>
    <w:rsid w:val="0069659E"/>
    <w:rsid w:val="006C73D0"/>
    <w:rsid w:val="00810B5E"/>
    <w:rsid w:val="008512AB"/>
    <w:rsid w:val="00891D34"/>
    <w:rsid w:val="00915C38"/>
    <w:rsid w:val="00AD0D3F"/>
    <w:rsid w:val="00CA4804"/>
    <w:rsid w:val="00F3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B6741"/>
  <w15:chartTrackingRefBased/>
  <w15:docId w15:val="{C3E73458-9857-471A-8A0D-84A1503F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2A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512A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512A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512A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512A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512A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512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2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2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2A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512A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512A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512AB"/>
    <w:rPr>
      <w:rFonts w:cstheme="majorBidi"/>
      <w:color w:val="0F4761" w:themeColor="accent1" w:themeShade="BF"/>
      <w:sz w:val="28"/>
      <w:szCs w:val="28"/>
    </w:rPr>
  </w:style>
  <w:style w:type="character" w:customStyle="1" w:styleId="50">
    <w:name w:val="标题 5 字符"/>
    <w:basedOn w:val="a0"/>
    <w:link w:val="5"/>
    <w:uiPriority w:val="9"/>
    <w:semiHidden/>
    <w:rsid w:val="008512AB"/>
    <w:rPr>
      <w:rFonts w:cstheme="majorBidi"/>
      <w:color w:val="0F4761" w:themeColor="accent1" w:themeShade="BF"/>
      <w:sz w:val="24"/>
    </w:rPr>
  </w:style>
  <w:style w:type="character" w:customStyle="1" w:styleId="60">
    <w:name w:val="标题 6 字符"/>
    <w:basedOn w:val="a0"/>
    <w:link w:val="6"/>
    <w:uiPriority w:val="9"/>
    <w:semiHidden/>
    <w:rsid w:val="008512AB"/>
    <w:rPr>
      <w:rFonts w:cstheme="majorBidi"/>
      <w:b/>
      <w:bCs/>
      <w:color w:val="0F4761" w:themeColor="accent1" w:themeShade="BF"/>
    </w:rPr>
  </w:style>
  <w:style w:type="character" w:customStyle="1" w:styleId="70">
    <w:name w:val="标题 7 字符"/>
    <w:basedOn w:val="a0"/>
    <w:link w:val="7"/>
    <w:uiPriority w:val="9"/>
    <w:semiHidden/>
    <w:rsid w:val="008512AB"/>
    <w:rPr>
      <w:rFonts w:cstheme="majorBidi"/>
      <w:b/>
      <w:bCs/>
      <w:color w:val="595959" w:themeColor="text1" w:themeTint="A6"/>
    </w:rPr>
  </w:style>
  <w:style w:type="character" w:customStyle="1" w:styleId="80">
    <w:name w:val="标题 8 字符"/>
    <w:basedOn w:val="a0"/>
    <w:link w:val="8"/>
    <w:uiPriority w:val="9"/>
    <w:semiHidden/>
    <w:rsid w:val="008512AB"/>
    <w:rPr>
      <w:rFonts w:cstheme="majorBidi"/>
      <w:color w:val="595959" w:themeColor="text1" w:themeTint="A6"/>
    </w:rPr>
  </w:style>
  <w:style w:type="character" w:customStyle="1" w:styleId="90">
    <w:name w:val="标题 9 字符"/>
    <w:basedOn w:val="a0"/>
    <w:link w:val="9"/>
    <w:uiPriority w:val="9"/>
    <w:semiHidden/>
    <w:rsid w:val="008512AB"/>
    <w:rPr>
      <w:rFonts w:eastAsiaTheme="majorEastAsia" w:cstheme="majorBidi"/>
      <w:color w:val="595959" w:themeColor="text1" w:themeTint="A6"/>
    </w:rPr>
  </w:style>
  <w:style w:type="paragraph" w:styleId="a3">
    <w:name w:val="Title"/>
    <w:basedOn w:val="a"/>
    <w:next w:val="a"/>
    <w:link w:val="a4"/>
    <w:uiPriority w:val="10"/>
    <w:qFormat/>
    <w:rsid w:val="008512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2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2AB"/>
    <w:pPr>
      <w:spacing w:before="160"/>
      <w:jc w:val="center"/>
    </w:pPr>
    <w:rPr>
      <w:i/>
      <w:iCs/>
      <w:color w:val="404040" w:themeColor="text1" w:themeTint="BF"/>
    </w:rPr>
  </w:style>
  <w:style w:type="character" w:customStyle="1" w:styleId="a8">
    <w:name w:val="引用 字符"/>
    <w:basedOn w:val="a0"/>
    <w:link w:val="a7"/>
    <w:uiPriority w:val="29"/>
    <w:rsid w:val="008512AB"/>
    <w:rPr>
      <w:i/>
      <w:iCs/>
      <w:color w:val="404040" w:themeColor="text1" w:themeTint="BF"/>
    </w:rPr>
  </w:style>
  <w:style w:type="paragraph" w:styleId="a9">
    <w:name w:val="List Paragraph"/>
    <w:basedOn w:val="a"/>
    <w:uiPriority w:val="34"/>
    <w:qFormat/>
    <w:rsid w:val="008512AB"/>
    <w:pPr>
      <w:ind w:left="720"/>
      <w:contextualSpacing/>
    </w:pPr>
  </w:style>
  <w:style w:type="character" w:styleId="aa">
    <w:name w:val="Intense Emphasis"/>
    <w:basedOn w:val="a0"/>
    <w:uiPriority w:val="21"/>
    <w:qFormat/>
    <w:rsid w:val="008512AB"/>
    <w:rPr>
      <w:i/>
      <w:iCs/>
      <w:color w:val="0F4761" w:themeColor="accent1" w:themeShade="BF"/>
    </w:rPr>
  </w:style>
  <w:style w:type="paragraph" w:styleId="ab">
    <w:name w:val="Intense Quote"/>
    <w:basedOn w:val="a"/>
    <w:next w:val="a"/>
    <w:link w:val="ac"/>
    <w:uiPriority w:val="30"/>
    <w:qFormat/>
    <w:rsid w:val="00851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512AB"/>
    <w:rPr>
      <w:i/>
      <w:iCs/>
      <w:color w:val="0F4761" w:themeColor="accent1" w:themeShade="BF"/>
    </w:rPr>
  </w:style>
  <w:style w:type="character" w:styleId="ad">
    <w:name w:val="Intense Reference"/>
    <w:basedOn w:val="a0"/>
    <w:uiPriority w:val="32"/>
    <w:qFormat/>
    <w:rsid w:val="008512AB"/>
    <w:rPr>
      <w:b/>
      <w:bCs/>
      <w:smallCaps/>
      <w:color w:val="0F4761" w:themeColor="accent1" w:themeShade="BF"/>
      <w:spacing w:val="5"/>
    </w:rPr>
  </w:style>
  <w:style w:type="paragraph" w:styleId="ae">
    <w:name w:val="header"/>
    <w:basedOn w:val="a"/>
    <w:link w:val="af"/>
    <w:uiPriority w:val="99"/>
    <w:unhideWhenUsed/>
    <w:rsid w:val="00915C3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15C38"/>
    <w:rPr>
      <w:sz w:val="18"/>
      <w:szCs w:val="18"/>
    </w:rPr>
  </w:style>
  <w:style w:type="paragraph" w:styleId="af0">
    <w:name w:val="footer"/>
    <w:basedOn w:val="a"/>
    <w:link w:val="af1"/>
    <w:uiPriority w:val="99"/>
    <w:unhideWhenUsed/>
    <w:rsid w:val="00915C3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15C38"/>
    <w:rPr>
      <w:sz w:val="18"/>
      <w:szCs w:val="18"/>
    </w:rPr>
  </w:style>
  <w:style w:type="table" w:customStyle="1" w:styleId="TableNormal">
    <w:name w:val="Table Normal"/>
    <w:autoRedefine/>
    <w:semiHidden/>
    <w:unhideWhenUsed/>
    <w:qFormat/>
    <w:rsid w:val="00915C38"/>
    <w:pPr>
      <w:spacing w:after="0" w:line="240" w:lineRule="auto"/>
    </w:pPr>
    <w:rPr>
      <w:rFonts w:ascii="Arial" w:hAnsi="Arial" w:cs="Arial"/>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4</cp:revision>
  <dcterms:created xsi:type="dcterms:W3CDTF">2026-05-12T08:31:00Z</dcterms:created>
  <dcterms:modified xsi:type="dcterms:W3CDTF">2026-06-22T05:23:00Z</dcterms:modified>
</cp:coreProperties>
</file>