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98" w:rsidRDefault="00935998" w:rsidP="00935998">
      <w:pPr>
        <w:spacing w:line="580" w:lineRule="exact"/>
        <w:rPr>
          <w:rFonts w:eastAsia="方正黑体_GBK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:rsidR="00935998" w:rsidRDefault="00935998" w:rsidP="0093599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35998" w:rsidRDefault="00935998" w:rsidP="0093599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展览项目绩效评价表</w:t>
      </w:r>
    </w:p>
    <w:bookmarkEnd w:id="0"/>
    <w:p w:rsidR="00935998" w:rsidRDefault="00935998" w:rsidP="00935998">
      <w:pPr>
        <w:spacing w:line="58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35998" w:rsidRDefault="00935998" w:rsidP="00935998">
      <w:pPr>
        <w:spacing w:line="58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项目名称：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     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申报单位：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   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申报时间：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207"/>
        <w:gridCol w:w="1226"/>
        <w:gridCol w:w="1470"/>
        <w:gridCol w:w="2588"/>
        <w:gridCol w:w="796"/>
        <w:gridCol w:w="1232"/>
      </w:tblGrid>
      <w:tr w:rsidR="00935998" w:rsidTr="007B0309">
        <w:tc>
          <w:tcPr>
            <w:tcW w:w="708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一级指标</w:t>
            </w:r>
          </w:p>
        </w:tc>
        <w:tc>
          <w:tcPr>
            <w:tcW w:w="7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二级指标</w:t>
            </w:r>
          </w:p>
        </w:tc>
        <w:tc>
          <w:tcPr>
            <w:tcW w:w="86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三级指标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指标明细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分值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单位自评</w:t>
            </w:r>
          </w:p>
        </w:tc>
      </w:tr>
      <w:tr w:rsidR="00935998" w:rsidTr="007B0309">
        <w:trPr>
          <w:trHeight w:val="626"/>
        </w:trPr>
        <w:tc>
          <w:tcPr>
            <w:tcW w:w="708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项目完成（</w:t>
            </w:r>
            <w:r>
              <w:rPr>
                <w:rFonts w:eastAsiaTheme="minorEastAsia"/>
                <w:sz w:val="24"/>
                <w:szCs w:val="22"/>
              </w:rPr>
              <w:t>60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数量指标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35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展会总面积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（平方米）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15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</w:t>
            </w:r>
            <w:r>
              <w:rPr>
                <w:rFonts w:eastAsiaTheme="minorEastAsia"/>
                <w:sz w:val="24"/>
                <w:szCs w:val="22"/>
              </w:rPr>
              <w:t>万（含）及以上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rPr>
          <w:trHeight w:val="626"/>
        </w:trPr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-20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rPr>
          <w:trHeight w:val="626"/>
        </w:trPr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-15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rPr>
          <w:trHeight w:val="626"/>
        </w:trPr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-10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rPr>
          <w:trHeight w:val="626"/>
        </w:trPr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-5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rPr>
          <w:trHeight w:val="626"/>
        </w:trPr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-2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展商数量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</w:t>
            </w:r>
            <w:r>
              <w:rPr>
                <w:rFonts w:eastAsiaTheme="minorEastAsia"/>
                <w:sz w:val="24"/>
                <w:szCs w:val="22"/>
              </w:rPr>
              <w:t>个（含）及以上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300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-400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-300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-200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</w:t>
            </w:r>
            <w:r>
              <w:rPr>
                <w:rFonts w:eastAsiaTheme="minorEastAsia"/>
                <w:sz w:val="24"/>
                <w:szCs w:val="22"/>
              </w:rPr>
              <w:t>个以下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本地参展商数量（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</w:t>
            </w:r>
            <w:r>
              <w:rPr>
                <w:rFonts w:eastAsiaTheme="minorEastAsia"/>
                <w:sz w:val="24"/>
                <w:szCs w:val="22"/>
              </w:rPr>
              <w:t>个（含）及以上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-200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</w:t>
            </w:r>
            <w:r>
              <w:rPr>
                <w:rFonts w:eastAsiaTheme="minorEastAsia"/>
                <w:sz w:val="24"/>
                <w:szCs w:val="22"/>
              </w:rPr>
              <w:t>个以下（如没有本地参展商该项不得分）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观众数量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万人（含）及以上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-10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-5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万（含）</w:t>
            </w:r>
            <w:r>
              <w:rPr>
                <w:rFonts w:eastAsiaTheme="minorEastAsia"/>
                <w:sz w:val="24"/>
                <w:szCs w:val="22"/>
              </w:rPr>
              <w:t>-2</w:t>
            </w:r>
            <w:r>
              <w:rPr>
                <w:rFonts w:eastAsiaTheme="minorEastAsia"/>
                <w:sz w:val="24"/>
                <w:szCs w:val="22"/>
              </w:rPr>
              <w:t>万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万以下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举办会议论坛（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个（含）及以上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-10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-5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质量指标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25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展会级别或主办方级别（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国家级、国际化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一般展会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外省市参展企业占比（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30%</w:t>
            </w:r>
            <w:r>
              <w:rPr>
                <w:rFonts w:eastAsiaTheme="minorEastAsia"/>
                <w:sz w:val="24"/>
                <w:szCs w:val="22"/>
              </w:rPr>
              <w:t>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20%</w:t>
            </w:r>
            <w:r>
              <w:rPr>
                <w:rFonts w:eastAsiaTheme="minorEastAsia"/>
                <w:sz w:val="24"/>
                <w:szCs w:val="22"/>
              </w:rPr>
              <w:t>（含）</w:t>
            </w:r>
            <w:r>
              <w:rPr>
                <w:rFonts w:eastAsiaTheme="minorEastAsia"/>
                <w:sz w:val="24"/>
                <w:szCs w:val="22"/>
              </w:rPr>
              <w:t>-30%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4"/>
                <w:szCs w:val="22"/>
              </w:rPr>
              <w:t>20%</w:t>
            </w:r>
            <w:r>
              <w:rPr>
                <w:rFonts w:eastAsiaTheme="minorEastAsia"/>
                <w:sz w:val="24"/>
                <w:szCs w:val="22"/>
              </w:rPr>
              <w:t>以下（如没有外省市参展企业该项不得分）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国际参展企业占比（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20%</w:t>
            </w:r>
            <w:r>
              <w:rPr>
                <w:rFonts w:eastAsiaTheme="minorEastAsia"/>
                <w:sz w:val="24"/>
                <w:szCs w:val="22"/>
              </w:rPr>
              <w:t>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10%</w:t>
            </w:r>
            <w:r>
              <w:rPr>
                <w:rFonts w:eastAsiaTheme="minorEastAsia"/>
                <w:sz w:val="24"/>
                <w:szCs w:val="22"/>
              </w:rPr>
              <w:t>（含）</w:t>
            </w:r>
            <w:r>
              <w:rPr>
                <w:rFonts w:eastAsiaTheme="minorEastAsia"/>
                <w:sz w:val="24"/>
                <w:szCs w:val="22"/>
              </w:rPr>
              <w:t>-20%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10%</w:t>
            </w:r>
            <w:r>
              <w:rPr>
                <w:rFonts w:eastAsiaTheme="minorEastAsia"/>
                <w:sz w:val="24"/>
                <w:szCs w:val="22"/>
              </w:rPr>
              <w:t>以下（如没有国际参展企业该项不得分）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  <w:lang w:val="en"/>
              </w:rPr>
            </w:pPr>
            <w:r>
              <w:rPr>
                <w:rFonts w:eastAsiaTheme="minorEastAsia"/>
                <w:sz w:val="24"/>
                <w:szCs w:val="22"/>
                <w:lang w:val="en"/>
              </w:rPr>
              <w:t>签约合作项目数（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</w:t>
            </w:r>
            <w:r>
              <w:rPr>
                <w:rFonts w:eastAsiaTheme="minorEastAsia"/>
                <w:sz w:val="24"/>
                <w:szCs w:val="22"/>
                <w:lang w:val="en"/>
              </w:rPr>
              <w:t>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个（含）及以上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  <w:lang w:val="en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-10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  <w:lang w:val="en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个（含）</w:t>
            </w:r>
            <w:r>
              <w:rPr>
                <w:rFonts w:eastAsiaTheme="minorEastAsia"/>
                <w:sz w:val="24"/>
                <w:szCs w:val="22"/>
              </w:rPr>
              <w:t>-5</w:t>
            </w:r>
            <w:r>
              <w:rPr>
                <w:rFonts w:eastAsiaTheme="minorEastAsia"/>
                <w:sz w:val="24"/>
                <w:szCs w:val="22"/>
              </w:rPr>
              <w:t>个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  <w:lang w:val="en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本地企业</w:t>
            </w:r>
            <w:proofErr w:type="gramStart"/>
            <w:r>
              <w:rPr>
                <w:rFonts w:eastAsiaTheme="minorEastAsia"/>
                <w:sz w:val="24"/>
                <w:szCs w:val="22"/>
              </w:rPr>
              <w:t>签约占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比超过</w:t>
            </w:r>
            <w:r>
              <w:rPr>
                <w:rFonts w:eastAsiaTheme="minorEastAsia"/>
                <w:sz w:val="24"/>
                <w:szCs w:val="22"/>
              </w:rPr>
              <w:t>50%</w:t>
            </w:r>
            <w:r>
              <w:rPr>
                <w:rFonts w:eastAsiaTheme="minorEastAsia"/>
                <w:sz w:val="24"/>
                <w:szCs w:val="22"/>
              </w:rPr>
              <w:t>的，加</w:t>
            </w: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分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现场成交额（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亿元以上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5000</w:t>
            </w:r>
            <w:r>
              <w:rPr>
                <w:rFonts w:eastAsiaTheme="minorEastAsia"/>
                <w:sz w:val="24"/>
                <w:szCs w:val="22"/>
              </w:rPr>
              <w:t>万元（含）</w:t>
            </w:r>
            <w:r>
              <w:rPr>
                <w:rFonts w:eastAsiaTheme="minorEastAsia"/>
                <w:sz w:val="24"/>
                <w:szCs w:val="22"/>
              </w:rPr>
              <w:t>-1</w:t>
            </w:r>
            <w:r>
              <w:rPr>
                <w:rFonts w:eastAsiaTheme="minorEastAsia"/>
                <w:sz w:val="24"/>
                <w:szCs w:val="22"/>
              </w:rPr>
              <w:t>亿元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1000</w:t>
            </w:r>
            <w:r>
              <w:rPr>
                <w:rFonts w:eastAsiaTheme="minorEastAsia"/>
                <w:sz w:val="24"/>
                <w:szCs w:val="22"/>
              </w:rPr>
              <w:t>万元（含）</w:t>
            </w:r>
            <w:r>
              <w:rPr>
                <w:rFonts w:eastAsiaTheme="minorEastAsia"/>
                <w:sz w:val="24"/>
                <w:szCs w:val="22"/>
              </w:rPr>
              <w:t>-5000</w:t>
            </w:r>
            <w:r>
              <w:rPr>
                <w:rFonts w:eastAsiaTheme="minorEastAsia"/>
                <w:sz w:val="24"/>
                <w:szCs w:val="22"/>
              </w:rPr>
              <w:t>万元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500</w:t>
            </w:r>
            <w:r>
              <w:rPr>
                <w:rFonts w:eastAsiaTheme="minorEastAsia"/>
                <w:sz w:val="24"/>
                <w:szCs w:val="22"/>
              </w:rPr>
              <w:t>万元（含）</w:t>
            </w:r>
            <w:r>
              <w:rPr>
                <w:rFonts w:eastAsiaTheme="minorEastAsia"/>
                <w:sz w:val="24"/>
                <w:szCs w:val="22"/>
              </w:rPr>
              <w:t>-1000</w:t>
            </w:r>
            <w:r>
              <w:rPr>
                <w:rFonts w:eastAsiaTheme="minorEastAsia"/>
                <w:sz w:val="24"/>
                <w:szCs w:val="22"/>
              </w:rPr>
              <w:t>万元（</w:t>
            </w:r>
            <w:r>
              <w:rPr>
                <w:rFonts w:eastAsiaTheme="minorEastAsia"/>
                <w:sz w:val="24"/>
                <w:szCs w:val="22"/>
              </w:rPr>
              <w:t>500</w:t>
            </w:r>
            <w:r>
              <w:rPr>
                <w:rFonts w:eastAsiaTheme="minorEastAsia"/>
                <w:sz w:val="24"/>
                <w:szCs w:val="22"/>
              </w:rPr>
              <w:t>万元以下该项不得分）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本地参展</w:t>
            </w:r>
            <w:proofErr w:type="gramStart"/>
            <w:r>
              <w:rPr>
                <w:rFonts w:eastAsiaTheme="minorEastAsia"/>
                <w:sz w:val="24"/>
                <w:szCs w:val="22"/>
              </w:rPr>
              <w:t>商成交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比例超过</w:t>
            </w:r>
            <w:r>
              <w:rPr>
                <w:rFonts w:eastAsiaTheme="minorEastAsia"/>
                <w:sz w:val="24"/>
                <w:szCs w:val="22"/>
              </w:rPr>
              <w:t>50%</w:t>
            </w:r>
            <w:r>
              <w:rPr>
                <w:rFonts w:eastAsiaTheme="minorEastAsia"/>
                <w:sz w:val="24"/>
                <w:szCs w:val="22"/>
              </w:rPr>
              <w:t>的，加</w:t>
            </w: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分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color w:val="FF0000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效益指标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25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719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经济效益指标（</w:t>
            </w: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展会直接收入（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2000</w:t>
            </w:r>
            <w:r>
              <w:rPr>
                <w:rFonts w:eastAsiaTheme="minorEastAsia"/>
                <w:sz w:val="24"/>
                <w:szCs w:val="22"/>
              </w:rPr>
              <w:t>万元（含）及以上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1000</w:t>
            </w:r>
            <w:r>
              <w:rPr>
                <w:rFonts w:eastAsiaTheme="minorEastAsia"/>
                <w:sz w:val="24"/>
                <w:szCs w:val="22"/>
              </w:rPr>
              <w:t>万元（含）</w:t>
            </w:r>
            <w:r>
              <w:rPr>
                <w:rFonts w:eastAsiaTheme="minorEastAsia"/>
                <w:sz w:val="24"/>
                <w:szCs w:val="22"/>
              </w:rPr>
              <w:t>-2000</w:t>
            </w:r>
            <w:r>
              <w:rPr>
                <w:rFonts w:eastAsiaTheme="minorEastAsia"/>
                <w:sz w:val="24"/>
                <w:szCs w:val="22"/>
              </w:rPr>
              <w:t>万元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500</w:t>
            </w:r>
            <w:r>
              <w:rPr>
                <w:rFonts w:eastAsiaTheme="minorEastAsia"/>
                <w:sz w:val="24"/>
                <w:szCs w:val="22"/>
              </w:rPr>
              <w:t>万元（含）</w:t>
            </w:r>
            <w:r>
              <w:rPr>
                <w:rFonts w:eastAsiaTheme="minorEastAsia"/>
                <w:sz w:val="24"/>
                <w:szCs w:val="22"/>
              </w:rPr>
              <w:t>-1000</w:t>
            </w:r>
            <w:r>
              <w:rPr>
                <w:rFonts w:eastAsiaTheme="minorEastAsia"/>
                <w:sz w:val="24"/>
                <w:szCs w:val="22"/>
              </w:rPr>
              <w:t>万元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</w:t>
            </w:r>
            <w:r>
              <w:rPr>
                <w:rFonts w:eastAsiaTheme="minorEastAsia"/>
                <w:sz w:val="24"/>
                <w:szCs w:val="22"/>
              </w:rPr>
              <w:t>万元（含）</w:t>
            </w:r>
            <w:r>
              <w:rPr>
                <w:rFonts w:eastAsiaTheme="minorEastAsia"/>
                <w:sz w:val="24"/>
                <w:szCs w:val="22"/>
              </w:rPr>
              <w:t>-</w:t>
            </w:r>
            <w:r>
              <w:rPr>
                <w:rFonts w:eastAsiaTheme="minorEastAsia"/>
                <w:sz w:val="24"/>
                <w:szCs w:val="22"/>
                <w:lang w:val="en"/>
              </w:rPr>
              <w:t>500</w:t>
            </w:r>
            <w:r>
              <w:rPr>
                <w:rFonts w:eastAsiaTheme="minorEastAsia"/>
                <w:sz w:val="24"/>
                <w:szCs w:val="22"/>
              </w:rPr>
              <w:t>万元（</w:t>
            </w:r>
            <w:r>
              <w:rPr>
                <w:rFonts w:eastAsiaTheme="minorEastAsia"/>
                <w:sz w:val="24"/>
                <w:szCs w:val="22"/>
              </w:rPr>
              <w:t>200</w:t>
            </w:r>
            <w:r>
              <w:rPr>
                <w:rFonts w:eastAsiaTheme="minorEastAsia"/>
                <w:sz w:val="24"/>
                <w:szCs w:val="22"/>
              </w:rPr>
              <w:t>万元以下该项不得分）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已签署落实协议企业（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</w:t>
            </w:r>
            <w:r>
              <w:rPr>
                <w:rFonts w:eastAsiaTheme="minorEastAsia"/>
                <w:sz w:val="24"/>
                <w:szCs w:val="22"/>
              </w:rPr>
              <w:t>家（含）以上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家（含）</w:t>
            </w:r>
            <w:r>
              <w:rPr>
                <w:rFonts w:eastAsiaTheme="minorEastAsia"/>
                <w:sz w:val="24"/>
                <w:szCs w:val="22"/>
              </w:rPr>
              <w:t>-15</w:t>
            </w:r>
            <w:r>
              <w:rPr>
                <w:rFonts w:eastAsiaTheme="minorEastAsia"/>
                <w:sz w:val="24"/>
                <w:szCs w:val="22"/>
              </w:rPr>
              <w:t>家以上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家（含）</w:t>
            </w:r>
            <w:r>
              <w:rPr>
                <w:rFonts w:eastAsiaTheme="minorEastAsia"/>
                <w:sz w:val="24"/>
                <w:szCs w:val="22"/>
              </w:rPr>
              <w:t>-5</w:t>
            </w:r>
            <w:r>
              <w:rPr>
                <w:rFonts w:eastAsiaTheme="minorEastAsia"/>
                <w:sz w:val="24"/>
                <w:szCs w:val="22"/>
              </w:rPr>
              <w:t>家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社会效益指标（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媒体报道（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国家级、国际化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省（直辖市）级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市（区）级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可持续影响指标（</w:t>
            </w: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在天津连续举办年数（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年（含）及以上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年（含）</w:t>
            </w:r>
            <w:r>
              <w:rPr>
                <w:rFonts w:eastAsiaTheme="minorEastAsia"/>
                <w:sz w:val="24"/>
                <w:szCs w:val="22"/>
              </w:rPr>
              <w:t>-5</w:t>
            </w:r>
            <w:r>
              <w:rPr>
                <w:rFonts w:eastAsiaTheme="minorEastAsia"/>
                <w:sz w:val="24"/>
                <w:szCs w:val="22"/>
              </w:rPr>
              <w:t>年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年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展会举办天数（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天（含）及以上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>天（含）</w:t>
            </w:r>
            <w:r>
              <w:rPr>
                <w:rFonts w:eastAsiaTheme="minorEastAsia"/>
                <w:sz w:val="24"/>
                <w:szCs w:val="22"/>
              </w:rPr>
              <w:t>-5</w:t>
            </w:r>
            <w:r>
              <w:rPr>
                <w:rFonts w:eastAsiaTheme="minorEastAsia"/>
                <w:sz w:val="24"/>
                <w:szCs w:val="22"/>
              </w:rPr>
              <w:t>天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满意度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719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满意度指标（</w:t>
            </w:r>
            <w:r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参展商满意率（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95%</w:t>
            </w:r>
            <w:r>
              <w:rPr>
                <w:rFonts w:eastAsiaTheme="minorEastAsia"/>
                <w:sz w:val="24"/>
                <w:szCs w:val="22"/>
              </w:rPr>
              <w:t>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80%</w:t>
            </w:r>
            <w:r>
              <w:rPr>
                <w:rFonts w:eastAsiaTheme="minorEastAsia"/>
                <w:sz w:val="24"/>
                <w:szCs w:val="22"/>
              </w:rPr>
              <w:t>（含）</w:t>
            </w:r>
            <w:r>
              <w:rPr>
                <w:rFonts w:eastAsiaTheme="minorEastAsia"/>
                <w:sz w:val="24"/>
                <w:szCs w:val="22"/>
              </w:rPr>
              <w:t>-95%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60%</w:t>
            </w:r>
            <w:r>
              <w:rPr>
                <w:rFonts w:eastAsiaTheme="minorEastAsia"/>
                <w:sz w:val="24"/>
                <w:szCs w:val="22"/>
              </w:rPr>
              <w:t>（含）</w:t>
            </w:r>
            <w:r>
              <w:rPr>
                <w:rFonts w:eastAsiaTheme="minorEastAsia"/>
                <w:sz w:val="24"/>
                <w:szCs w:val="22"/>
              </w:rPr>
              <w:t>-80%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 w:val="restar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观众满意率</w:t>
            </w:r>
          </w:p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95%</w:t>
            </w:r>
            <w:r>
              <w:rPr>
                <w:rFonts w:eastAsiaTheme="minorEastAsia"/>
                <w:sz w:val="24"/>
                <w:szCs w:val="22"/>
              </w:rPr>
              <w:t>（含）及以上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80%</w:t>
            </w:r>
            <w:r>
              <w:rPr>
                <w:rFonts w:eastAsiaTheme="minorEastAsia"/>
                <w:sz w:val="24"/>
                <w:szCs w:val="22"/>
              </w:rPr>
              <w:t>（含）</w:t>
            </w:r>
            <w:r>
              <w:rPr>
                <w:rFonts w:eastAsiaTheme="minorEastAsia"/>
                <w:sz w:val="24"/>
                <w:szCs w:val="22"/>
              </w:rPr>
              <w:t>-95%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719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863" w:type="pct"/>
            <w:vMerge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60%</w:t>
            </w:r>
            <w:r>
              <w:rPr>
                <w:rFonts w:eastAsiaTheme="minorEastAsia"/>
                <w:sz w:val="24"/>
                <w:szCs w:val="22"/>
              </w:rPr>
              <w:t>（含）</w:t>
            </w:r>
            <w:r>
              <w:rPr>
                <w:rFonts w:eastAsiaTheme="minorEastAsia"/>
                <w:sz w:val="24"/>
                <w:szCs w:val="22"/>
              </w:rPr>
              <w:t>-80%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708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国际化认证（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7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国际化认证（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86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展会国际化认证（</w:t>
            </w:r>
            <w:r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>分）</w:t>
            </w:r>
          </w:p>
        </w:tc>
        <w:tc>
          <w:tcPr>
            <w:tcW w:w="1519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获得国际认证</w:t>
            </w:r>
          </w:p>
        </w:tc>
        <w:tc>
          <w:tcPr>
            <w:tcW w:w="465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  <w:tr w:rsidR="00935998" w:rsidTr="007B0309">
        <w:tc>
          <w:tcPr>
            <w:tcW w:w="4276" w:type="pct"/>
            <w:gridSpan w:val="5"/>
          </w:tcPr>
          <w:p w:rsidR="00935998" w:rsidRDefault="00935998" w:rsidP="007B0309">
            <w:pPr>
              <w:spacing w:line="580" w:lineRule="exact"/>
              <w:jc w:val="right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总计</w:t>
            </w:r>
          </w:p>
        </w:tc>
        <w:tc>
          <w:tcPr>
            <w:tcW w:w="723" w:type="pct"/>
          </w:tcPr>
          <w:p w:rsidR="00935998" w:rsidRDefault="00935998" w:rsidP="007B0309">
            <w:pPr>
              <w:spacing w:line="580" w:lineRule="exact"/>
              <w:rPr>
                <w:rFonts w:eastAsiaTheme="minorEastAsia"/>
                <w:sz w:val="24"/>
                <w:szCs w:val="22"/>
              </w:rPr>
            </w:pPr>
          </w:p>
        </w:tc>
      </w:tr>
    </w:tbl>
    <w:p w:rsidR="00935998" w:rsidRDefault="00935998" w:rsidP="00935998">
      <w:pPr>
        <w:spacing w:line="580" w:lineRule="exact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  <w:lang w:val="en"/>
        </w:rPr>
        <w:t>1.</w:t>
      </w:r>
      <w:r>
        <w:rPr>
          <w:rFonts w:eastAsiaTheme="minorEastAsia"/>
          <w:sz w:val="24"/>
          <w:szCs w:val="22"/>
        </w:rPr>
        <w:t>“</w:t>
      </w:r>
      <w:r>
        <w:rPr>
          <w:rFonts w:eastAsiaTheme="minorEastAsia"/>
          <w:sz w:val="24"/>
          <w:szCs w:val="22"/>
        </w:rPr>
        <w:t>单位自评</w:t>
      </w:r>
      <w:r>
        <w:rPr>
          <w:rFonts w:eastAsiaTheme="minorEastAsia"/>
          <w:sz w:val="24"/>
          <w:szCs w:val="22"/>
        </w:rPr>
        <w:t>”</w:t>
      </w:r>
      <w:r>
        <w:rPr>
          <w:rFonts w:eastAsiaTheme="minorEastAsia"/>
          <w:sz w:val="24"/>
          <w:szCs w:val="22"/>
        </w:rPr>
        <w:t>一栏由申报单位根据项目实际情况在相应表格填写</w:t>
      </w:r>
      <w:r>
        <w:rPr>
          <w:rFonts w:eastAsiaTheme="minorEastAsia"/>
          <w:sz w:val="24"/>
          <w:szCs w:val="22"/>
        </w:rPr>
        <w:t>“√”</w:t>
      </w:r>
      <w:r>
        <w:rPr>
          <w:rFonts w:eastAsiaTheme="minorEastAsia"/>
          <w:sz w:val="24"/>
          <w:szCs w:val="22"/>
        </w:rPr>
        <w:t>并确认相关信息的真实准确。</w:t>
      </w:r>
    </w:p>
    <w:p w:rsidR="00935998" w:rsidRDefault="00935998" w:rsidP="00935998">
      <w:pPr>
        <w:spacing w:line="580" w:lineRule="exact"/>
        <w:rPr>
          <w:rFonts w:asciiTheme="minorHAnsi" w:eastAsiaTheme="minorEastAsia" w:hAnsiTheme="minorHAnsi" w:cstheme="minorBidi"/>
          <w:sz w:val="24"/>
          <w:szCs w:val="22"/>
          <w:lang w:val="en"/>
        </w:rPr>
      </w:pPr>
      <w:r>
        <w:rPr>
          <w:rFonts w:eastAsiaTheme="minorEastAsia"/>
          <w:sz w:val="24"/>
          <w:szCs w:val="22"/>
          <w:lang w:val="en"/>
        </w:rPr>
        <w:t>2.“</w:t>
      </w:r>
      <w:r>
        <w:rPr>
          <w:rFonts w:eastAsiaTheme="minorEastAsia"/>
          <w:sz w:val="24"/>
          <w:szCs w:val="22"/>
          <w:lang w:val="en"/>
        </w:rPr>
        <w:t>国家级</w:t>
      </w:r>
      <w:r>
        <w:rPr>
          <w:rFonts w:eastAsiaTheme="minorEastAsia"/>
          <w:sz w:val="24"/>
          <w:szCs w:val="22"/>
          <w:lang w:val="en"/>
        </w:rPr>
        <w:t>”</w:t>
      </w:r>
      <w:r>
        <w:rPr>
          <w:rFonts w:eastAsiaTheme="minorEastAsia"/>
          <w:sz w:val="24"/>
          <w:szCs w:val="22"/>
          <w:lang w:val="en"/>
        </w:rPr>
        <w:t>指国家级行业组织或省部级单位参与组织的展会</w:t>
      </w:r>
    </w:p>
    <w:p w:rsidR="004F05AD" w:rsidRPr="00935998" w:rsidRDefault="004F05AD">
      <w:pPr>
        <w:rPr>
          <w:lang w:val="en"/>
        </w:rPr>
      </w:pPr>
    </w:p>
    <w:sectPr w:rsidR="004F05AD" w:rsidRPr="0093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98"/>
    <w:rsid w:val="004F05AD"/>
    <w:rsid w:val="009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9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59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9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59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2022-03-16T06:38:00Z</dcterms:created>
  <dcterms:modified xsi:type="dcterms:W3CDTF">2022-03-16T06:38:00Z</dcterms:modified>
</cp:coreProperties>
</file>