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8D" w:rsidRDefault="008B0D8D" w:rsidP="008B0D8D">
      <w:pPr>
        <w:widowControl/>
        <w:spacing w:line="360" w:lineRule="auto"/>
        <w:outlineLvl w:val="0"/>
        <w:rPr>
          <w:rFonts w:hint="eastAsia"/>
          <w:b/>
          <w:kern w:val="44"/>
          <w:sz w:val="44"/>
        </w:rPr>
      </w:pPr>
    </w:p>
    <w:p w:rsidR="00527AF0" w:rsidRDefault="00527AF0" w:rsidP="00527AF0">
      <w:pPr>
        <w:pStyle w:val="Default"/>
        <w:rPr>
          <w:rFonts w:hint="eastAsia"/>
        </w:rPr>
      </w:pPr>
    </w:p>
    <w:p w:rsidR="00527AF0" w:rsidRDefault="00527AF0" w:rsidP="00527AF0">
      <w:pPr>
        <w:pStyle w:val="Default"/>
        <w:rPr>
          <w:rFonts w:hint="eastAsia"/>
        </w:rPr>
      </w:pPr>
    </w:p>
    <w:p w:rsidR="00527AF0" w:rsidRPr="00527AF0" w:rsidRDefault="00527AF0" w:rsidP="00527AF0">
      <w:pPr>
        <w:pStyle w:val="Default"/>
      </w:pPr>
    </w:p>
    <w:p w:rsidR="00811187" w:rsidRDefault="00647E39" w:rsidP="00527AF0">
      <w:pPr>
        <w:widowControl/>
        <w:spacing w:line="360" w:lineRule="auto"/>
        <w:jc w:val="center"/>
        <w:outlineLvl w:val="0"/>
        <w:rPr>
          <w:b/>
          <w:kern w:val="44"/>
          <w:sz w:val="44"/>
        </w:rPr>
      </w:pPr>
      <w:r>
        <w:rPr>
          <w:rFonts w:hint="eastAsia"/>
          <w:b/>
          <w:kern w:val="44"/>
          <w:sz w:val="44"/>
        </w:rPr>
        <w:t>天津市智能建造新技术新产品申报书</w:t>
      </w:r>
    </w:p>
    <w:p w:rsidR="00811187" w:rsidRDefault="00811187">
      <w:pPr>
        <w:spacing w:line="360" w:lineRule="auto"/>
        <w:ind w:firstLineChars="350" w:firstLine="1120"/>
        <w:rPr>
          <w:rFonts w:eastAsia="仿宋_GB2312"/>
          <w:sz w:val="32"/>
          <w:szCs w:val="32"/>
        </w:rPr>
      </w:pPr>
    </w:p>
    <w:p w:rsidR="00811187" w:rsidRDefault="00811187">
      <w:pPr>
        <w:pStyle w:val="Default"/>
        <w:rPr>
          <w:rFonts w:eastAsia="仿宋_GB2312"/>
          <w:sz w:val="32"/>
          <w:szCs w:val="32"/>
        </w:rPr>
      </w:pPr>
    </w:p>
    <w:p w:rsidR="00811187" w:rsidRDefault="00811187">
      <w:pPr>
        <w:pStyle w:val="Default"/>
        <w:rPr>
          <w:rFonts w:eastAsia="仿宋_GB2312"/>
          <w:sz w:val="32"/>
          <w:szCs w:val="32"/>
        </w:rPr>
      </w:pPr>
    </w:p>
    <w:p w:rsidR="00811187" w:rsidRDefault="00811187">
      <w:pPr>
        <w:spacing w:line="360" w:lineRule="auto"/>
        <w:ind w:firstLineChars="350" w:firstLine="1120"/>
        <w:rPr>
          <w:rFonts w:eastAsia="仿宋_GB2312"/>
          <w:sz w:val="32"/>
          <w:szCs w:val="32"/>
        </w:rPr>
      </w:pPr>
    </w:p>
    <w:p w:rsidR="00811187" w:rsidRDefault="00647E39">
      <w:pPr>
        <w:spacing w:line="360" w:lineRule="auto"/>
        <w:ind w:firstLineChars="350" w:firstLine="112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申报类别：</w:t>
      </w:r>
    </w:p>
    <w:p w:rsidR="00811187" w:rsidRDefault="00811187">
      <w:pPr>
        <w:pStyle w:val="Default"/>
      </w:pPr>
    </w:p>
    <w:p w:rsidR="00811187" w:rsidRDefault="00647E39">
      <w:pPr>
        <w:spacing w:line="360" w:lineRule="auto"/>
        <w:ind w:firstLineChars="350" w:firstLine="112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案例名称：</w:t>
      </w:r>
    </w:p>
    <w:p w:rsidR="00811187" w:rsidRDefault="00811187">
      <w:pPr>
        <w:pStyle w:val="Default"/>
        <w:rPr>
          <w:rFonts w:eastAsia="仿宋_GB2312"/>
        </w:rPr>
      </w:pPr>
    </w:p>
    <w:p w:rsidR="00811187" w:rsidRDefault="00647E39">
      <w:pPr>
        <w:spacing w:line="360" w:lineRule="auto"/>
        <w:ind w:firstLineChars="350" w:firstLine="112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申报单位：</w:t>
      </w:r>
      <w:r>
        <w:rPr>
          <w:rFonts w:eastAsia="仿宋_GB2312"/>
          <w:sz w:val="32"/>
          <w:szCs w:val="32"/>
        </w:rPr>
        <w:t>（加盖公章）</w:t>
      </w:r>
    </w:p>
    <w:p w:rsidR="00811187" w:rsidRDefault="00811187">
      <w:pPr>
        <w:pStyle w:val="Default"/>
      </w:pPr>
    </w:p>
    <w:p w:rsidR="00811187" w:rsidRDefault="00647E39">
      <w:pPr>
        <w:spacing w:line="360" w:lineRule="auto"/>
        <w:ind w:firstLineChars="350" w:firstLine="112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联系人：</w:t>
      </w:r>
    </w:p>
    <w:p w:rsidR="00811187" w:rsidRDefault="00811187">
      <w:pPr>
        <w:pStyle w:val="Default"/>
        <w:rPr>
          <w:rFonts w:eastAsia="仿宋_GB2312"/>
        </w:rPr>
      </w:pPr>
    </w:p>
    <w:p w:rsidR="00811187" w:rsidRDefault="00647E39" w:rsidP="008B0D8D">
      <w:pPr>
        <w:spacing w:line="360" w:lineRule="auto"/>
        <w:ind w:firstLineChars="350" w:firstLine="112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联系电话：</w:t>
      </w:r>
    </w:p>
    <w:p w:rsidR="00811187" w:rsidRDefault="00811187">
      <w:pPr>
        <w:pStyle w:val="Default"/>
        <w:rPr>
          <w:rFonts w:eastAsia="仿宋_GB2312"/>
        </w:rPr>
      </w:pPr>
    </w:p>
    <w:p w:rsidR="00811187" w:rsidRDefault="00811187">
      <w:pPr>
        <w:spacing w:line="360" w:lineRule="auto"/>
        <w:rPr>
          <w:rFonts w:eastAsia="仿宋"/>
          <w:sz w:val="32"/>
          <w:szCs w:val="32"/>
        </w:rPr>
      </w:pPr>
    </w:p>
    <w:p w:rsidR="00811187" w:rsidRDefault="00811187">
      <w:pPr>
        <w:spacing w:line="360" w:lineRule="auto"/>
        <w:rPr>
          <w:rFonts w:eastAsia="仿宋"/>
          <w:sz w:val="32"/>
          <w:szCs w:val="32"/>
        </w:rPr>
      </w:pPr>
    </w:p>
    <w:p w:rsidR="00811187" w:rsidRDefault="00811187">
      <w:pPr>
        <w:spacing w:line="360" w:lineRule="auto"/>
        <w:rPr>
          <w:rFonts w:eastAsia="仿宋"/>
          <w:sz w:val="32"/>
          <w:szCs w:val="32"/>
        </w:rPr>
      </w:pPr>
    </w:p>
    <w:p w:rsidR="00811187" w:rsidRDefault="00811187">
      <w:pPr>
        <w:spacing w:line="360" w:lineRule="auto"/>
        <w:rPr>
          <w:rFonts w:eastAsia="仿宋"/>
          <w:sz w:val="32"/>
          <w:szCs w:val="32"/>
        </w:rPr>
      </w:pPr>
    </w:p>
    <w:p w:rsidR="00811187" w:rsidRDefault="00647E39">
      <w:pPr>
        <w:spacing w:line="30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申报日期: 年  月</w:t>
      </w:r>
      <w:r w:rsidR="0051602F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日</w:t>
      </w:r>
    </w:p>
    <w:p w:rsidR="00811187" w:rsidRDefault="00811187">
      <w:pPr>
        <w:spacing w:line="300" w:lineRule="auto"/>
        <w:jc w:val="center"/>
        <w:rPr>
          <w:rFonts w:ascii="黑体" w:eastAsia="黑体" w:hAnsi="黑体"/>
          <w:b/>
          <w:kern w:val="36"/>
          <w:sz w:val="44"/>
          <w:szCs w:val="44"/>
        </w:rPr>
      </w:pPr>
    </w:p>
    <w:p w:rsidR="00811187" w:rsidRDefault="00811187">
      <w:pPr>
        <w:widowControl/>
        <w:spacing w:line="360" w:lineRule="auto"/>
        <w:rPr>
          <w:b/>
          <w:kern w:val="44"/>
          <w:sz w:val="44"/>
        </w:rPr>
      </w:pPr>
    </w:p>
    <w:p w:rsidR="00811187" w:rsidRDefault="00647E39">
      <w:pPr>
        <w:jc w:val="center"/>
        <w:rPr>
          <w:rFonts w:ascii="Calibri" w:eastAsia="黑体" w:hAnsi="Calibri" w:cs="Times New Roman"/>
          <w:bCs/>
          <w:sz w:val="32"/>
          <w:szCs w:val="32"/>
        </w:rPr>
      </w:pPr>
      <w:bookmarkStart w:id="0" w:name="_Hlk60505697"/>
      <w:r>
        <w:rPr>
          <w:rFonts w:ascii="Calibri" w:eastAsia="黑体" w:hAnsi="Calibri" w:cs="Times New Roman" w:hint="eastAsia"/>
          <w:bCs/>
          <w:sz w:val="32"/>
          <w:szCs w:val="32"/>
        </w:rPr>
        <w:lastRenderedPageBreak/>
        <w:t>智能建造新技术新产品</w:t>
      </w:r>
      <w:bookmarkEnd w:id="0"/>
      <w:r>
        <w:rPr>
          <w:rFonts w:ascii="Calibri" w:eastAsia="黑体" w:hAnsi="Calibri" w:cs="Times New Roman" w:hint="eastAsia"/>
          <w:bCs/>
          <w:sz w:val="32"/>
          <w:szCs w:val="32"/>
        </w:rPr>
        <w:t>申请表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1841"/>
        <w:gridCol w:w="711"/>
        <w:gridCol w:w="1130"/>
        <w:gridCol w:w="670"/>
        <w:gridCol w:w="1171"/>
        <w:gridCol w:w="1841"/>
      </w:tblGrid>
      <w:tr w:rsidR="00811187">
        <w:trPr>
          <w:trHeight w:val="560"/>
          <w:jc w:val="center"/>
        </w:trPr>
        <w:tc>
          <w:tcPr>
            <w:tcW w:w="9060" w:type="dxa"/>
            <w:gridSpan w:val="7"/>
            <w:noWrap/>
            <w:vAlign w:val="center"/>
          </w:tcPr>
          <w:p w:rsidR="00811187" w:rsidRDefault="00647E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申报单位基本情况</w:t>
            </w:r>
          </w:p>
        </w:tc>
      </w:tr>
      <w:tr w:rsidR="00811187">
        <w:trPr>
          <w:trHeight w:val="560"/>
          <w:jc w:val="center"/>
        </w:trPr>
        <w:tc>
          <w:tcPr>
            <w:tcW w:w="1696" w:type="dxa"/>
            <w:noWrap/>
            <w:vAlign w:val="center"/>
          </w:tcPr>
          <w:p w:rsidR="00811187" w:rsidRDefault="00647E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申报单位</w:t>
            </w:r>
          </w:p>
        </w:tc>
        <w:tc>
          <w:tcPr>
            <w:tcW w:w="7364" w:type="dxa"/>
            <w:gridSpan w:val="6"/>
            <w:noWrap/>
            <w:vAlign w:val="center"/>
          </w:tcPr>
          <w:p w:rsidR="00811187" w:rsidRDefault="0081118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11187">
        <w:trPr>
          <w:trHeight w:val="560"/>
          <w:jc w:val="center"/>
        </w:trPr>
        <w:tc>
          <w:tcPr>
            <w:tcW w:w="1696" w:type="dxa"/>
            <w:noWrap/>
            <w:vAlign w:val="center"/>
          </w:tcPr>
          <w:p w:rsidR="00811187" w:rsidRDefault="00647E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单位地址</w:t>
            </w:r>
          </w:p>
        </w:tc>
        <w:tc>
          <w:tcPr>
            <w:tcW w:w="7364" w:type="dxa"/>
            <w:gridSpan w:val="6"/>
            <w:noWrap/>
            <w:vAlign w:val="center"/>
          </w:tcPr>
          <w:p w:rsidR="00811187" w:rsidRDefault="0081118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11187">
        <w:trPr>
          <w:trHeight w:val="560"/>
          <w:jc w:val="center"/>
        </w:trPr>
        <w:tc>
          <w:tcPr>
            <w:tcW w:w="1696" w:type="dxa"/>
            <w:noWrap/>
            <w:vAlign w:val="center"/>
          </w:tcPr>
          <w:p w:rsidR="00811187" w:rsidRDefault="00647E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法人代表</w:t>
            </w:r>
          </w:p>
        </w:tc>
        <w:tc>
          <w:tcPr>
            <w:tcW w:w="2552" w:type="dxa"/>
            <w:gridSpan w:val="2"/>
            <w:noWrap/>
            <w:vAlign w:val="center"/>
          </w:tcPr>
          <w:p w:rsidR="00811187" w:rsidRDefault="0081118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811187" w:rsidRDefault="00647E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注册资金</w:t>
            </w:r>
          </w:p>
        </w:tc>
        <w:tc>
          <w:tcPr>
            <w:tcW w:w="3012" w:type="dxa"/>
            <w:gridSpan w:val="2"/>
            <w:noWrap/>
            <w:vAlign w:val="center"/>
          </w:tcPr>
          <w:p w:rsidR="00811187" w:rsidRDefault="0081118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11187">
        <w:trPr>
          <w:trHeight w:val="5869"/>
          <w:jc w:val="center"/>
        </w:trPr>
        <w:tc>
          <w:tcPr>
            <w:tcW w:w="1696" w:type="dxa"/>
            <w:noWrap/>
            <w:vAlign w:val="center"/>
          </w:tcPr>
          <w:p w:rsidR="00811187" w:rsidRDefault="00647E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单位简介</w:t>
            </w:r>
          </w:p>
        </w:tc>
        <w:tc>
          <w:tcPr>
            <w:tcW w:w="7364" w:type="dxa"/>
            <w:gridSpan w:val="6"/>
            <w:noWrap/>
            <w:vAlign w:val="center"/>
          </w:tcPr>
          <w:p w:rsidR="00811187" w:rsidRDefault="00647E39">
            <w:pPr>
              <w:widowControl/>
              <w:spacing w:beforeAutospacing="1" w:afterAutospacing="1" w:line="360" w:lineRule="auto"/>
              <w:jc w:val="left"/>
              <w:rPr>
                <w:sz w:val="24"/>
              </w:rPr>
            </w:pPr>
            <w:r>
              <w:rPr>
                <w:rFonts w:hint="eastAsia"/>
              </w:rPr>
              <w:t>（包括经营范围，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字以内）</w:t>
            </w:r>
          </w:p>
          <w:p w:rsidR="00811187" w:rsidRDefault="0081118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11187">
        <w:trPr>
          <w:trHeight w:val="90"/>
          <w:jc w:val="center"/>
        </w:trPr>
        <w:tc>
          <w:tcPr>
            <w:tcW w:w="1696" w:type="dxa"/>
            <w:noWrap/>
            <w:vAlign w:val="center"/>
          </w:tcPr>
          <w:p w:rsidR="00811187" w:rsidRDefault="00647E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智能建造领域相关业绩</w:t>
            </w:r>
          </w:p>
        </w:tc>
        <w:tc>
          <w:tcPr>
            <w:tcW w:w="7364" w:type="dxa"/>
            <w:gridSpan w:val="6"/>
            <w:noWrap/>
            <w:vAlign w:val="center"/>
          </w:tcPr>
          <w:p w:rsidR="00811187" w:rsidRDefault="00811187">
            <w:pPr>
              <w:pStyle w:val="Default"/>
            </w:pPr>
          </w:p>
        </w:tc>
      </w:tr>
      <w:tr w:rsidR="00811187">
        <w:trPr>
          <w:trHeight w:val="1909"/>
          <w:jc w:val="center"/>
        </w:trPr>
        <w:tc>
          <w:tcPr>
            <w:tcW w:w="1696" w:type="dxa"/>
            <w:noWrap/>
            <w:vAlign w:val="center"/>
          </w:tcPr>
          <w:p w:rsidR="00811187" w:rsidRDefault="00647E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申请理由</w:t>
            </w:r>
          </w:p>
        </w:tc>
        <w:tc>
          <w:tcPr>
            <w:tcW w:w="7364" w:type="dxa"/>
            <w:gridSpan w:val="6"/>
            <w:noWrap/>
            <w:vAlign w:val="center"/>
          </w:tcPr>
          <w:p w:rsidR="00811187" w:rsidRDefault="00647E39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包括：</w:t>
            </w:r>
          </w:p>
          <w:p w:rsidR="00811187" w:rsidRDefault="00647E39">
            <w:pPr>
              <w:pStyle w:val="Style5"/>
              <w:numPr>
                <w:ilvl w:val="0"/>
                <w:numId w:val="1"/>
              </w:numPr>
              <w:ind w:firstLineChars="0" w:firstLine="0"/>
              <w:jc w:val="left"/>
            </w:pPr>
            <w:r>
              <w:rPr>
                <w:rFonts w:hint="eastAsia"/>
              </w:rPr>
              <w:t>是否在国家、省市政策文件或标准规范中提出推广应用；</w:t>
            </w:r>
          </w:p>
          <w:p w:rsidR="00811187" w:rsidRDefault="00647E39">
            <w:pPr>
              <w:pStyle w:val="Style5"/>
              <w:numPr>
                <w:ilvl w:val="0"/>
                <w:numId w:val="1"/>
              </w:numPr>
              <w:ind w:firstLineChars="0" w:firstLine="0"/>
              <w:jc w:val="left"/>
            </w:pPr>
            <w:r>
              <w:rPr>
                <w:rFonts w:hint="eastAsia"/>
              </w:rPr>
              <w:t>在创新性、先进性方面的优势；</w:t>
            </w:r>
          </w:p>
          <w:p w:rsidR="00811187" w:rsidRDefault="00647E39">
            <w:pPr>
              <w:pStyle w:val="Style5"/>
              <w:numPr>
                <w:ilvl w:val="0"/>
                <w:numId w:val="1"/>
              </w:numPr>
              <w:ind w:firstLineChars="0" w:firstLine="0"/>
              <w:jc w:val="left"/>
            </w:pPr>
            <w:r>
              <w:rPr>
                <w:rFonts w:hint="eastAsia"/>
              </w:rPr>
              <w:t>安全可靠和适宜推广情况；</w:t>
            </w:r>
          </w:p>
          <w:p w:rsidR="00811187" w:rsidRDefault="00647E39">
            <w:pPr>
              <w:pStyle w:val="Style5"/>
              <w:numPr>
                <w:ilvl w:val="0"/>
                <w:numId w:val="1"/>
              </w:numPr>
              <w:ind w:firstLineChars="0" w:firstLine="0"/>
              <w:jc w:val="left"/>
            </w:pPr>
            <w:r>
              <w:rPr>
                <w:rFonts w:hint="eastAsia"/>
              </w:rPr>
              <w:t>已经产生的经济产值、安全质量效益；</w:t>
            </w:r>
          </w:p>
          <w:p w:rsidR="00811187" w:rsidRDefault="00647E39">
            <w:pPr>
              <w:pStyle w:val="Style5"/>
              <w:numPr>
                <w:ilvl w:val="0"/>
                <w:numId w:val="1"/>
              </w:numPr>
              <w:ind w:firstLineChars="0" w:firstLine="0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推广应用前景（经济、社会、环境效益等）。</w:t>
            </w:r>
          </w:p>
        </w:tc>
      </w:tr>
      <w:tr w:rsidR="00811187">
        <w:trPr>
          <w:trHeight w:val="560"/>
          <w:jc w:val="center"/>
        </w:trPr>
        <w:tc>
          <w:tcPr>
            <w:tcW w:w="9060" w:type="dxa"/>
            <w:gridSpan w:val="7"/>
            <w:noWrap/>
            <w:vAlign w:val="center"/>
          </w:tcPr>
          <w:p w:rsidR="00811187" w:rsidRDefault="00527AF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技术和产品</w:t>
            </w:r>
            <w:r w:rsidR="00647E39">
              <w:rPr>
                <w:rFonts w:ascii="宋体" w:eastAsia="宋体" w:hAnsi="宋体" w:hint="eastAsia"/>
                <w:b/>
                <w:bCs/>
                <w:sz w:val="24"/>
              </w:rPr>
              <w:t>基本情况</w:t>
            </w:r>
          </w:p>
        </w:tc>
      </w:tr>
      <w:tr w:rsidR="00811187" w:rsidTr="0051602F">
        <w:trPr>
          <w:trHeight w:val="1691"/>
          <w:jc w:val="center"/>
        </w:trPr>
        <w:tc>
          <w:tcPr>
            <w:tcW w:w="1696" w:type="dxa"/>
            <w:noWrap/>
            <w:vAlign w:val="center"/>
          </w:tcPr>
          <w:p w:rsidR="00811187" w:rsidRDefault="00647E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申报类型</w:t>
            </w:r>
          </w:p>
        </w:tc>
        <w:tc>
          <w:tcPr>
            <w:tcW w:w="7364" w:type="dxa"/>
            <w:gridSpan w:val="6"/>
            <w:noWrap/>
            <w:vAlign w:val="center"/>
          </w:tcPr>
          <w:p w:rsidR="00811187" w:rsidRDefault="00647E3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□数字化设计</w:t>
            </w:r>
            <w:r w:rsidR="00AF23A7">
              <w:rPr>
                <w:rFonts w:ascii="宋体" w:eastAsia="宋体" w:hAnsi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</w:rPr>
              <w:t>□部品部件智能生产线</w:t>
            </w:r>
          </w:p>
          <w:p w:rsidR="00811187" w:rsidRDefault="00647E3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智慧施工管理系统及设备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智慧运维系统及设备</w:t>
            </w:r>
            <w:bookmarkStart w:id="1" w:name="_GoBack"/>
            <w:bookmarkEnd w:id="1"/>
          </w:p>
          <w:p w:rsidR="00811187" w:rsidRDefault="00647E39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□建筑产业互联网平台 </w:t>
            </w:r>
            <w:r w:rsidR="00AF23A7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□建筑机器人、</w:t>
            </w:r>
            <w:r w:rsidR="00AF23A7">
              <w:rPr>
                <w:rFonts w:ascii="宋体" w:eastAsia="宋体" w:hAnsi="宋体" w:hint="eastAsia"/>
                <w:sz w:val="24"/>
              </w:rPr>
              <w:t>智能</w:t>
            </w:r>
            <w:r>
              <w:rPr>
                <w:rFonts w:ascii="宋体" w:eastAsia="宋体" w:hAnsi="宋体" w:hint="eastAsia"/>
                <w:sz w:val="24"/>
              </w:rPr>
              <w:t>机械等智能工程设备</w:t>
            </w:r>
          </w:p>
        </w:tc>
      </w:tr>
      <w:tr w:rsidR="00811187">
        <w:trPr>
          <w:trHeight w:val="560"/>
          <w:jc w:val="center"/>
        </w:trPr>
        <w:tc>
          <w:tcPr>
            <w:tcW w:w="1696" w:type="dxa"/>
            <w:noWrap/>
            <w:vAlign w:val="center"/>
          </w:tcPr>
          <w:p w:rsidR="00237D83" w:rsidRDefault="00527AF0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技术</w:t>
            </w:r>
            <w:r w:rsidR="00237D83">
              <w:rPr>
                <w:rFonts w:ascii="宋体" w:eastAsia="宋体" w:hAnsi="宋体" w:hint="eastAsia"/>
                <w:sz w:val="24"/>
              </w:rPr>
              <w:t>或产品</w:t>
            </w:r>
          </w:p>
          <w:p w:rsidR="00811187" w:rsidRDefault="00647E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名称</w:t>
            </w:r>
          </w:p>
        </w:tc>
        <w:tc>
          <w:tcPr>
            <w:tcW w:w="7364" w:type="dxa"/>
            <w:gridSpan w:val="6"/>
            <w:noWrap/>
            <w:vAlign w:val="center"/>
          </w:tcPr>
          <w:p w:rsidR="00811187" w:rsidRDefault="0081118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11187">
        <w:trPr>
          <w:trHeight w:val="1476"/>
          <w:jc w:val="center"/>
        </w:trPr>
        <w:tc>
          <w:tcPr>
            <w:tcW w:w="1696" w:type="dxa"/>
            <w:noWrap/>
            <w:vAlign w:val="center"/>
          </w:tcPr>
          <w:p w:rsidR="00811187" w:rsidRDefault="00237D8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特点和</w:t>
            </w:r>
            <w:r w:rsidR="00647E39">
              <w:rPr>
                <w:rFonts w:ascii="宋体" w:eastAsia="宋体" w:hAnsi="宋体" w:hint="eastAsia"/>
                <w:sz w:val="24"/>
              </w:rPr>
              <w:t>指标</w:t>
            </w:r>
          </w:p>
        </w:tc>
        <w:tc>
          <w:tcPr>
            <w:tcW w:w="7364" w:type="dxa"/>
            <w:gridSpan w:val="6"/>
            <w:noWrap/>
            <w:vAlign w:val="center"/>
          </w:tcPr>
          <w:p w:rsidR="00811187" w:rsidRDefault="00647E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包括技术内涵、技术特点、技术原理、实施（建造、制造）流程、主要功能、性能要求、技术应用条件等方面</w:t>
            </w:r>
          </w:p>
        </w:tc>
      </w:tr>
      <w:tr w:rsidR="00811187">
        <w:trPr>
          <w:trHeight w:val="1196"/>
          <w:jc w:val="center"/>
        </w:trPr>
        <w:tc>
          <w:tcPr>
            <w:tcW w:w="1696" w:type="dxa"/>
            <w:noWrap/>
            <w:vAlign w:val="center"/>
          </w:tcPr>
          <w:p w:rsidR="00811187" w:rsidRDefault="00237D8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领先</w:t>
            </w:r>
            <w:r w:rsidR="00647E39">
              <w:rPr>
                <w:rFonts w:ascii="宋体" w:eastAsia="宋体" w:hAnsi="宋体" w:hint="eastAsia"/>
                <w:sz w:val="24"/>
              </w:rPr>
              <w:t>优势</w:t>
            </w:r>
          </w:p>
        </w:tc>
        <w:tc>
          <w:tcPr>
            <w:tcW w:w="7364" w:type="dxa"/>
            <w:gridSpan w:val="6"/>
            <w:noWrap/>
            <w:vAlign w:val="center"/>
          </w:tcPr>
          <w:p w:rsidR="00811187" w:rsidRDefault="00647E39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（与国内外同类技术产品相比）</w:t>
            </w:r>
          </w:p>
        </w:tc>
      </w:tr>
      <w:tr w:rsidR="00811187">
        <w:trPr>
          <w:trHeight w:val="1196"/>
          <w:jc w:val="center"/>
        </w:trPr>
        <w:tc>
          <w:tcPr>
            <w:tcW w:w="1696" w:type="dxa"/>
            <w:noWrap/>
            <w:vAlign w:val="center"/>
          </w:tcPr>
          <w:p w:rsidR="00811187" w:rsidRDefault="00647E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适用范围</w:t>
            </w:r>
          </w:p>
        </w:tc>
        <w:tc>
          <w:tcPr>
            <w:tcW w:w="7364" w:type="dxa"/>
            <w:gridSpan w:val="6"/>
            <w:noWrap/>
            <w:vAlign w:val="center"/>
          </w:tcPr>
          <w:p w:rsidR="00811187" w:rsidRDefault="00647E39" w:rsidP="00237D83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（是否对外部单位提供服务。应用的工程类型、工程部位、应用场景等方面）</w:t>
            </w:r>
          </w:p>
        </w:tc>
      </w:tr>
      <w:tr w:rsidR="00811187">
        <w:trPr>
          <w:trHeight w:val="2218"/>
          <w:jc w:val="center"/>
        </w:trPr>
        <w:tc>
          <w:tcPr>
            <w:tcW w:w="1696" w:type="dxa"/>
            <w:noWrap/>
            <w:vAlign w:val="center"/>
          </w:tcPr>
          <w:p w:rsidR="00811187" w:rsidRDefault="00647E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案例详情</w:t>
            </w:r>
          </w:p>
        </w:tc>
        <w:tc>
          <w:tcPr>
            <w:tcW w:w="7364" w:type="dxa"/>
            <w:gridSpan w:val="6"/>
            <w:noWrap/>
            <w:vAlign w:val="center"/>
          </w:tcPr>
          <w:p w:rsidR="00811187" w:rsidRDefault="00647E3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5000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字以内，包括工程项目应用情况、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实施情况、创新点、解决的主要问题和应用成效等，应描述详实、重点突出、表述准确、图文并茂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）</w:t>
            </w:r>
          </w:p>
        </w:tc>
      </w:tr>
      <w:tr w:rsidR="00811187">
        <w:trPr>
          <w:trHeight w:val="622"/>
          <w:jc w:val="center"/>
        </w:trPr>
        <w:tc>
          <w:tcPr>
            <w:tcW w:w="1696" w:type="dxa"/>
            <w:vMerge w:val="restart"/>
            <w:noWrap/>
            <w:vAlign w:val="center"/>
          </w:tcPr>
          <w:p w:rsidR="00811187" w:rsidRDefault="00647E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检测报告、认证证书、鉴定报告、测试报告、科技查新报告、评估证书（选填，扫描件请一并提交）</w:t>
            </w:r>
          </w:p>
        </w:tc>
        <w:tc>
          <w:tcPr>
            <w:tcW w:w="1841" w:type="dxa"/>
            <w:noWrap/>
            <w:vAlign w:val="center"/>
          </w:tcPr>
          <w:p w:rsidR="00811187" w:rsidRDefault="00647E3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名称</w:t>
            </w:r>
          </w:p>
        </w:tc>
        <w:tc>
          <w:tcPr>
            <w:tcW w:w="1841" w:type="dxa"/>
            <w:gridSpan w:val="2"/>
            <w:noWrap/>
            <w:vAlign w:val="center"/>
          </w:tcPr>
          <w:p w:rsidR="00811187" w:rsidRDefault="00647E3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编号</w:t>
            </w:r>
          </w:p>
        </w:tc>
        <w:tc>
          <w:tcPr>
            <w:tcW w:w="1841" w:type="dxa"/>
            <w:gridSpan w:val="2"/>
            <w:noWrap/>
            <w:vAlign w:val="center"/>
          </w:tcPr>
          <w:p w:rsidR="00811187" w:rsidRDefault="00647E3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有效期</w:t>
            </w:r>
          </w:p>
        </w:tc>
        <w:tc>
          <w:tcPr>
            <w:tcW w:w="1841" w:type="dxa"/>
            <w:noWrap/>
            <w:vAlign w:val="center"/>
          </w:tcPr>
          <w:p w:rsidR="00811187" w:rsidRDefault="00647E3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授予部门</w:t>
            </w:r>
          </w:p>
        </w:tc>
      </w:tr>
      <w:tr w:rsidR="00811187">
        <w:trPr>
          <w:trHeight w:val="622"/>
          <w:jc w:val="center"/>
        </w:trPr>
        <w:tc>
          <w:tcPr>
            <w:tcW w:w="1696" w:type="dxa"/>
            <w:vMerge/>
            <w:noWrap/>
            <w:vAlign w:val="center"/>
          </w:tcPr>
          <w:p w:rsidR="00811187" w:rsidRDefault="00811187">
            <w:pPr>
              <w:widowControl/>
              <w:jc w:val="left"/>
            </w:pPr>
          </w:p>
        </w:tc>
        <w:tc>
          <w:tcPr>
            <w:tcW w:w="1841" w:type="dxa"/>
            <w:noWrap/>
            <w:vAlign w:val="center"/>
          </w:tcPr>
          <w:p w:rsidR="00811187" w:rsidRDefault="00811187">
            <w:pPr>
              <w:widowControl/>
              <w:jc w:val="left"/>
            </w:pPr>
          </w:p>
        </w:tc>
        <w:tc>
          <w:tcPr>
            <w:tcW w:w="1841" w:type="dxa"/>
            <w:gridSpan w:val="2"/>
            <w:noWrap/>
            <w:vAlign w:val="center"/>
          </w:tcPr>
          <w:p w:rsidR="00811187" w:rsidRDefault="00811187">
            <w:pPr>
              <w:widowControl/>
              <w:jc w:val="left"/>
            </w:pPr>
          </w:p>
        </w:tc>
        <w:tc>
          <w:tcPr>
            <w:tcW w:w="1841" w:type="dxa"/>
            <w:gridSpan w:val="2"/>
            <w:noWrap/>
            <w:vAlign w:val="center"/>
          </w:tcPr>
          <w:p w:rsidR="00811187" w:rsidRDefault="00811187">
            <w:pPr>
              <w:widowControl/>
              <w:jc w:val="left"/>
            </w:pPr>
          </w:p>
        </w:tc>
        <w:tc>
          <w:tcPr>
            <w:tcW w:w="1841" w:type="dxa"/>
            <w:noWrap/>
            <w:vAlign w:val="center"/>
          </w:tcPr>
          <w:p w:rsidR="00811187" w:rsidRDefault="00811187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811187">
        <w:trPr>
          <w:trHeight w:val="622"/>
          <w:jc w:val="center"/>
        </w:trPr>
        <w:tc>
          <w:tcPr>
            <w:tcW w:w="1696" w:type="dxa"/>
            <w:vMerge/>
            <w:noWrap/>
            <w:vAlign w:val="center"/>
          </w:tcPr>
          <w:p w:rsidR="00811187" w:rsidRDefault="00811187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noWrap/>
            <w:vAlign w:val="center"/>
          </w:tcPr>
          <w:p w:rsidR="00811187" w:rsidRDefault="00811187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gridSpan w:val="2"/>
            <w:noWrap/>
            <w:vAlign w:val="center"/>
          </w:tcPr>
          <w:p w:rsidR="00811187" w:rsidRDefault="00811187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gridSpan w:val="2"/>
            <w:noWrap/>
            <w:vAlign w:val="center"/>
          </w:tcPr>
          <w:p w:rsidR="00811187" w:rsidRDefault="00811187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noWrap/>
            <w:vAlign w:val="center"/>
          </w:tcPr>
          <w:p w:rsidR="00811187" w:rsidRDefault="00811187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811187">
        <w:trPr>
          <w:trHeight w:val="622"/>
          <w:jc w:val="center"/>
        </w:trPr>
        <w:tc>
          <w:tcPr>
            <w:tcW w:w="1696" w:type="dxa"/>
            <w:vMerge/>
            <w:noWrap/>
            <w:vAlign w:val="center"/>
          </w:tcPr>
          <w:p w:rsidR="00811187" w:rsidRDefault="00811187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noWrap/>
            <w:vAlign w:val="center"/>
          </w:tcPr>
          <w:p w:rsidR="00811187" w:rsidRDefault="00811187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gridSpan w:val="2"/>
            <w:noWrap/>
            <w:vAlign w:val="center"/>
          </w:tcPr>
          <w:p w:rsidR="00811187" w:rsidRDefault="00811187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gridSpan w:val="2"/>
            <w:noWrap/>
            <w:vAlign w:val="center"/>
          </w:tcPr>
          <w:p w:rsidR="00811187" w:rsidRDefault="00811187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noWrap/>
            <w:vAlign w:val="center"/>
          </w:tcPr>
          <w:p w:rsidR="00811187" w:rsidRDefault="00811187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811187">
        <w:trPr>
          <w:trHeight w:val="622"/>
          <w:jc w:val="center"/>
        </w:trPr>
        <w:tc>
          <w:tcPr>
            <w:tcW w:w="1696" w:type="dxa"/>
            <w:vMerge w:val="restart"/>
            <w:noWrap/>
            <w:vAlign w:val="center"/>
          </w:tcPr>
          <w:p w:rsidR="00811187" w:rsidRDefault="00647E3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专利情况</w:t>
            </w:r>
          </w:p>
          <w:p w:rsidR="00811187" w:rsidRDefault="00647E39">
            <w:pPr>
              <w:pStyle w:val="Default"/>
              <w:jc w:val="center"/>
            </w:pPr>
            <w:r>
              <w:rPr>
                <w:rFonts w:ascii="Times New Roman" w:eastAsia="宋体" w:cs="Times New Roman" w:hint="eastAsia"/>
                <w:kern w:val="2"/>
                <w:szCs w:val="20"/>
              </w:rPr>
              <w:t>（选填）</w:t>
            </w:r>
          </w:p>
        </w:tc>
        <w:tc>
          <w:tcPr>
            <w:tcW w:w="1841" w:type="dxa"/>
            <w:noWrap/>
            <w:vAlign w:val="center"/>
          </w:tcPr>
          <w:p w:rsidR="00811187" w:rsidRDefault="00647E3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名称</w:t>
            </w:r>
          </w:p>
        </w:tc>
        <w:tc>
          <w:tcPr>
            <w:tcW w:w="1841" w:type="dxa"/>
            <w:gridSpan w:val="2"/>
            <w:noWrap/>
            <w:vAlign w:val="center"/>
          </w:tcPr>
          <w:p w:rsidR="00811187" w:rsidRDefault="00647E3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类别</w:t>
            </w:r>
          </w:p>
        </w:tc>
        <w:tc>
          <w:tcPr>
            <w:tcW w:w="1841" w:type="dxa"/>
            <w:gridSpan w:val="2"/>
            <w:noWrap/>
            <w:vAlign w:val="center"/>
          </w:tcPr>
          <w:p w:rsidR="00811187" w:rsidRDefault="00647E3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专利号</w:t>
            </w:r>
          </w:p>
        </w:tc>
        <w:tc>
          <w:tcPr>
            <w:tcW w:w="1841" w:type="dxa"/>
            <w:noWrap/>
            <w:vAlign w:val="center"/>
          </w:tcPr>
          <w:p w:rsidR="00811187" w:rsidRDefault="00647E3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批准时间</w:t>
            </w:r>
          </w:p>
        </w:tc>
      </w:tr>
      <w:tr w:rsidR="00811187">
        <w:trPr>
          <w:trHeight w:val="622"/>
          <w:jc w:val="center"/>
        </w:trPr>
        <w:tc>
          <w:tcPr>
            <w:tcW w:w="1696" w:type="dxa"/>
            <w:vMerge/>
            <w:noWrap/>
            <w:vAlign w:val="center"/>
          </w:tcPr>
          <w:p w:rsidR="00811187" w:rsidRDefault="00811187">
            <w:pPr>
              <w:pStyle w:val="Default"/>
              <w:jc w:val="center"/>
              <w:rPr>
                <w:rFonts w:ascii="Times New Roman" w:eastAsia="宋体" w:cs="Times New Roman"/>
                <w:kern w:val="2"/>
                <w:szCs w:val="20"/>
              </w:rPr>
            </w:pPr>
          </w:p>
        </w:tc>
        <w:tc>
          <w:tcPr>
            <w:tcW w:w="1841" w:type="dxa"/>
            <w:noWrap/>
            <w:vAlign w:val="center"/>
          </w:tcPr>
          <w:p w:rsidR="00811187" w:rsidRDefault="0081118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gridSpan w:val="2"/>
            <w:noWrap/>
            <w:vAlign w:val="center"/>
          </w:tcPr>
          <w:p w:rsidR="00811187" w:rsidRDefault="0081118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gridSpan w:val="2"/>
            <w:noWrap/>
            <w:vAlign w:val="center"/>
          </w:tcPr>
          <w:p w:rsidR="00811187" w:rsidRDefault="0081118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noWrap/>
            <w:vAlign w:val="center"/>
          </w:tcPr>
          <w:p w:rsidR="00811187" w:rsidRDefault="0081118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811187">
        <w:trPr>
          <w:trHeight w:val="622"/>
          <w:jc w:val="center"/>
        </w:trPr>
        <w:tc>
          <w:tcPr>
            <w:tcW w:w="1696" w:type="dxa"/>
            <w:vMerge w:val="restart"/>
            <w:noWrap/>
            <w:vAlign w:val="center"/>
          </w:tcPr>
          <w:p w:rsidR="00811187" w:rsidRDefault="00647E39">
            <w:pPr>
              <w:pStyle w:val="Default"/>
              <w:jc w:val="center"/>
              <w:rPr>
                <w:rFonts w:ascii="Times New Roman" w:eastAsia="宋体" w:cs="Times New Roman"/>
                <w:kern w:val="2"/>
                <w:szCs w:val="20"/>
              </w:rPr>
            </w:pPr>
            <w:r>
              <w:rPr>
                <w:rFonts w:ascii="Times New Roman" w:eastAsia="宋体" w:cs="Times New Roman" w:hint="eastAsia"/>
                <w:kern w:val="2"/>
                <w:szCs w:val="20"/>
              </w:rPr>
              <w:t>获奖情况</w:t>
            </w:r>
          </w:p>
          <w:p w:rsidR="00811187" w:rsidRDefault="00647E39">
            <w:pPr>
              <w:pStyle w:val="Default"/>
              <w:jc w:val="center"/>
              <w:rPr>
                <w:rFonts w:ascii="Times New Roman" w:eastAsia="宋体" w:cs="Times New Roman"/>
                <w:kern w:val="2"/>
                <w:szCs w:val="20"/>
              </w:rPr>
            </w:pPr>
            <w:r>
              <w:rPr>
                <w:rFonts w:ascii="Times New Roman" w:eastAsia="宋体" w:cs="Times New Roman" w:hint="eastAsia"/>
                <w:kern w:val="2"/>
                <w:szCs w:val="20"/>
              </w:rPr>
              <w:t>（选填）</w:t>
            </w:r>
          </w:p>
        </w:tc>
        <w:tc>
          <w:tcPr>
            <w:tcW w:w="1841" w:type="dxa"/>
            <w:noWrap/>
            <w:vAlign w:val="center"/>
          </w:tcPr>
          <w:p w:rsidR="00811187" w:rsidRDefault="00647E3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名称</w:t>
            </w:r>
          </w:p>
        </w:tc>
        <w:tc>
          <w:tcPr>
            <w:tcW w:w="1841" w:type="dxa"/>
            <w:gridSpan w:val="2"/>
            <w:noWrap/>
            <w:vAlign w:val="center"/>
          </w:tcPr>
          <w:p w:rsidR="00811187" w:rsidRDefault="00647E3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等级</w:t>
            </w:r>
          </w:p>
        </w:tc>
        <w:tc>
          <w:tcPr>
            <w:tcW w:w="1841" w:type="dxa"/>
            <w:gridSpan w:val="2"/>
            <w:noWrap/>
            <w:vAlign w:val="center"/>
          </w:tcPr>
          <w:p w:rsidR="00811187" w:rsidRDefault="00647E3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授予部门</w:t>
            </w:r>
          </w:p>
        </w:tc>
        <w:tc>
          <w:tcPr>
            <w:tcW w:w="1841" w:type="dxa"/>
            <w:noWrap/>
            <w:vAlign w:val="center"/>
          </w:tcPr>
          <w:p w:rsidR="00811187" w:rsidRDefault="00647E3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获奖时间</w:t>
            </w:r>
          </w:p>
        </w:tc>
      </w:tr>
      <w:tr w:rsidR="00811187">
        <w:trPr>
          <w:trHeight w:val="622"/>
          <w:jc w:val="center"/>
        </w:trPr>
        <w:tc>
          <w:tcPr>
            <w:tcW w:w="1696" w:type="dxa"/>
            <w:vMerge/>
            <w:noWrap/>
            <w:vAlign w:val="center"/>
          </w:tcPr>
          <w:p w:rsidR="00811187" w:rsidRDefault="00811187">
            <w:pPr>
              <w:pStyle w:val="Default"/>
              <w:jc w:val="center"/>
              <w:rPr>
                <w:rFonts w:ascii="Times New Roman" w:eastAsia="宋体" w:cs="Times New Roman"/>
                <w:kern w:val="2"/>
                <w:szCs w:val="20"/>
              </w:rPr>
            </w:pPr>
          </w:p>
        </w:tc>
        <w:tc>
          <w:tcPr>
            <w:tcW w:w="1841" w:type="dxa"/>
            <w:noWrap/>
            <w:vAlign w:val="center"/>
          </w:tcPr>
          <w:p w:rsidR="00811187" w:rsidRDefault="0081118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gridSpan w:val="2"/>
            <w:noWrap/>
            <w:vAlign w:val="center"/>
          </w:tcPr>
          <w:p w:rsidR="00811187" w:rsidRDefault="0081118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gridSpan w:val="2"/>
            <w:noWrap/>
            <w:vAlign w:val="center"/>
          </w:tcPr>
          <w:p w:rsidR="00811187" w:rsidRDefault="0081118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41" w:type="dxa"/>
            <w:noWrap/>
            <w:vAlign w:val="center"/>
          </w:tcPr>
          <w:p w:rsidR="00811187" w:rsidRDefault="0081118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:rsidR="00811187" w:rsidRDefault="00811187">
      <w:pPr>
        <w:pStyle w:val="Default"/>
      </w:pPr>
    </w:p>
    <w:sectPr w:rsidR="00811187" w:rsidSect="00811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DD2" w:rsidRDefault="00E31DD2" w:rsidP="008B0D8D">
      <w:r>
        <w:separator/>
      </w:r>
    </w:p>
  </w:endnote>
  <w:endnote w:type="continuationSeparator" w:id="1">
    <w:p w:rsidR="00E31DD2" w:rsidRDefault="00E31DD2" w:rsidP="008B0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DD2" w:rsidRDefault="00E31DD2" w:rsidP="008B0D8D">
      <w:r>
        <w:separator/>
      </w:r>
    </w:p>
  </w:footnote>
  <w:footnote w:type="continuationSeparator" w:id="1">
    <w:p w:rsidR="00E31DD2" w:rsidRDefault="00E31DD2" w:rsidP="008B0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EFB14B"/>
    <w:multiLevelType w:val="singleLevel"/>
    <w:tmpl w:val="EEEFB1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FmZWIzNDg2MmIzZjExOTIzMmViNTBmYTMwYTk0ZWYifQ=="/>
  </w:docVars>
  <w:rsids>
    <w:rsidRoot w:val="7EEC2616"/>
    <w:rsid w:val="00237D83"/>
    <w:rsid w:val="0051602F"/>
    <w:rsid w:val="00527AF0"/>
    <w:rsid w:val="00534DF9"/>
    <w:rsid w:val="00640572"/>
    <w:rsid w:val="00647E39"/>
    <w:rsid w:val="00811187"/>
    <w:rsid w:val="008B0D8D"/>
    <w:rsid w:val="00AF23A7"/>
    <w:rsid w:val="00B17D82"/>
    <w:rsid w:val="00E31DD2"/>
    <w:rsid w:val="00FB486B"/>
    <w:rsid w:val="13BD568C"/>
    <w:rsid w:val="14941F55"/>
    <w:rsid w:val="242F7EE0"/>
    <w:rsid w:val="276A2186"/>
    <w:rsid w:val="2E124DA6"/>
    <w:rsid w:val="4D123D00"/>
    <w:rsid w:val="4F6E5FAF"/>
    <w:rsid w:val="74420D55"/>
    <w:rsid w:val="79316C1B"/>
    <w:rsid w:val="7EEC2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autoRedefine/>
    <w:qFormat/>
    <w:rsid w:val="008111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rsid w:val="00811187"/>
    <w:pPr>
      <w:widowControl/>
      <w:spacing w:before="100" w:beforeAutospacing="1" w:after="100" w:afterAutospacing="1"/>
      <w:jc w:val="center"/>
      <w:outlineLvl w:val="0"/>
    </w:pPr>
    <w:rPr>
      <w:rFonts w:ascii="宋体" w:hAnsi="宋体" w:cs="宋体"/>
      <w:b/>
      <w:bCs/>
      <w:kern w:val="36"/>
      <w:sz w:val="36"/>
      <w:szCs w:val="48"/>
    </w:rPr>
  </w:style>
  <w:style w:type="paragraph" w:styleId="2">
    <w:name w:val="heading 2"/>
    <w:basedOn w:val="a"/>
    <w:next w:val="a"/>
    <w:autoRedefine/>
    <w:uiPriority w:val="9"/>
    <w:unhideWhenUsed/>
    <w:qFormat/>
    <w:rsid w:val="00811187"/>
    <w:pPr>
      <w:keepNext/>
      <w:keepLines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3">
    <w:name w:val="heading 3"/>
    <w:basedOn w:val="a"/>
    <w:next w:val="a"/>
    <w:autoRedefine/>
    <w:uiPriority w:val="9"/>
    <w:unhideWhenUsed/>
    <w:qFormat/>
    <w:rsid w:val="00811187"/>
    <w:pPr>
      <w:keepNext/>
      <w:keepLines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qFormat/>
    <w:rsid w:val="0081118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footer"/>
    <w:basedOn w:val="a"/>
    <w:autoRedefine/>
    <w:uiPriority w:val="99"/>
    <w:unhideWhenUsed/>
    <w:qFormat/>
    <w:rsid w:val="00811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目录"/>
    <w:basedOn w:val="a"/>
    <w:autoRedefine/>
    <w:qFormat/>
    <w:rsid w:val="00811187"/>
    <w:pPr>
      <w:spacing w:beforeLines="100" w:beforeAutospacing="1" w:afterLines="100" w:line="312" w:lineRule="auto"/>
    </w:pPr>
    <w:rPr>
      <w:rFonts w:ascii="Times New Roman" w:eastAsia="黑体" w:hAnsi="Times New Roman" w:cs="Times New Roman"/>
      <w:sz w:val="36"/>
    </w:rPr>
  </w:style>
  <w:style w:type="paragraph" w:customStyle="1" w:styleId="a5">
    <w:name w:val="目录一级"/>
    <w:basedOn w:val="a"/>
    <w:autoRedefine/>
    <w:qFormat/>
    <w:rsid w:val="00811187"/>
    <w:pPr>
      <w:spacing w:beforeAutospacing="1" w:line="312" w:lineRule="auto"/>
    </w:pPr>
    <w:rPr>
      <w:rFonts w:ascii="Times New Roman" w:eastAsia="宋体" w:hAnsi="Times New Roman" w:cs="Times New Roman"/>
      <w:b/>
      <w:snapToGrid w:val="0"/>
      <w:spacing w:val="-2"/>
      <w:kern w:val="0"/>
      <w:sz w:val="24"/>
    </w:rPr>
  </w:style>
  <w:style w:type="paragraph" w:customStyle="1" w:styleId="a6">
    <w:name w:val="目录二级"/>
    <w:basedOn w:val="a"/>
    <w:autoRedefine/>
    <w:qFormat/>
    <w:rsid w:val="00811187"/>
    <w:pPr>
      <w:spacing w:beforeAutospacing="1" w:line="312" w:lineRule="auto"/>
      <w:ind w:leftChars="100" w:left="240"/>
    </w:pPr>
    <w:rPr>
      <w:rFonts w:ascii="Times New Roman" w:eastAsia="宋体" w:hAnsi="Times New Roman" w:cs="Times New Roman"/>
      <w:snapToGrid w:val="0"/>
      <w:spacing w:val="-2"/>
      <w:kern w:val="0"/>
      <w:sz w:val="24"/>
    </w:rPr>
  </w:style>
  <w:style w:type="paragraph" w:customStyle="1" w:styleId="a7">
    <w:name w:val="目录三级"/>
    <w:basedOn w:val="a"/>
    <w:autoRedefine/>
    <w:qFormat/>
    <w:rsid w:val="00811187"/>
    <w:pPr>
      <w:spacing w:beforeAutospacing="1" w:line="312" w:lineRule="auto"/>
      <w:ind w:leftChars="200" w:left="480"/>
    </w:pPr>
    <w:rPr>
      <w:rFonts w:ascii="Times New Roman" w:eastAsia="宋体" w:hAnsi="Times New Roman" w:cs="Times New Roman"/>
      <w:snapToGrid w:val="0"/>
      <w:spacing w:val="-2"/>
      <w:kern w:val="0"/>
      <w:sz w:val="24"/>
    </w:rPr>
  </w:style>
  <w:style w:type="paragraph" w:customStyle="1" w:styleId="06">
    <w:name w:val="06正文"/>
    <w:autoRedefine/>
    <w:qFormat/>
    <w:rsid w:val="00811187"/>
    <w:pPr>
      <w:adjustRightInd w:val="0"/>
      <w:snapToGrid w:val="0"/>
      <w:spacing w:line="360" w:lineRule="auto"/>
      <w:ind w:firstLineChars="200" w:firstLine="200"/>
    </w:pPr>
    <w:rPr>
      <w:rFonts w:ascii="宋体" w:hAnsi="Calibri"/>
      <w:snapToGrid w:val="0"/>
      <w:sz w:val="24"/>
      <w:szCs w:val="22"/>
    </w:rPr>
  </w:style>
  <w:style w:type="paragraph" w:customStyle="1" w:styleId="Style5">
    <w:name w:val="_Style 5"/>
    <w:autoRedefine/>
    <w:qFormat/>
    <w:rsid w:val="00811187"/>
    <w:pPr>
      <w:widowControl w:val="0"/>
      <w:ind w:firstLineChars="200" w:firstLine="200"/>
      <w:jc w:val="both"/>
    </w:pPr>
    <w:rPr>
      <w:kern w:val="2"/>
      <w:sz w:val="24"/>
    </w:rPr>
  </w:style>
  <w:style w:type="paragraph" w:styleId="a8">
    <w:name w:val="header"/>
    <w:basedOn w:val="a"/>
    <w:link w:val="Char"/>
    <w:rsid w:val="008B0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B0D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8DF8-969C-4987-B490-6D4C7B98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107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小涵呀</dc:creator>
  <cp:lastModifiedBy>微软用户</cp:lastModifiedBy>
  <cp:revision>7</cp:revision>
  <dcterms:created xsi:type="dcterms:W3CDTF">2023-12-04T05:38:00Z</dcterms:created>
  <dcterms:modified xsi:type="dcterms:W3CDTF">2024-04-08T07:46:00Z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F9B86DA2B91146CA88A8576CDE4552AE_11</vt:lpwstr>
  </property>
</Properties>
</file>